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62" w:rsidRPr="002F5E64" w:rsidRDefault="00D96AFE" w:rsidP="00B11903">
      <w:pPr>
        <w:autoSpaceDE w:val="0"/>
        <w:autoSpaceDN w:val="0"/>
        <w:adjustRightInd w:val="0"/>
        <w:ind w:left="142" w:hanging="142"/>
        <w:jc w:val="right"/>
        <w:rPr>
          <w:rFonts w:ascii="Lucida Sans" w:hAnsi="Lucida Sans"/>
          <w:b/>
          <w:bCs/>
          <w:sz w:val="18"/>
          <w:szCs w:val="18"/>
        </w:rPr>
      </w:pPr>
      <w:r w:rsidRPr="002F5E64">
        <w:rPr>
          <w:rFonts w:ascii="Lucida Sans" w:hAnsi="Lucida Sans"/>
          <w:b/>
          <w:bCs/>
          <w:sz w:val="18"/>
          <w:szCs w:val="18"/>
        </w:rPr>
        <w:tab/>
      </w:r>
      <w:r w:rsidRPr="002F5E64">
        <w:rPr>
          <w:rFonts w:ascii="Lucida Sans" w:hAnsi="Lucida Sans"/>
          <w:b/>
          <w:bCs/>
          <w:sz w:val="18"/>
          <w:szCs w:val="18"/>
        </w:rPr>
        <w:tab/>
      </w:r>
      <w:r w:rsidR="00CB7F4E">
        <w:rPr>
          <w:rFonts w:ascii="Lucida Sans" w:hAnsi="Lucida Sans"/>
          <w:b/>
          <w:bCs/>
          <w:sz w:val="18"/>
          <w:szCs w:val="18"/>
        </w:rPr>
        <w:t>MOD. A</w:t>
      </w:r>
      <w:r w:rsidR="00B11903" w:rsidRPr="002F5E64">
        <w:rPr>
          <w:rFonts w:ascii="Lucida Sans" w:hAnsi="Lucida Sans"/>
          <w:b/>
          <w:bCs/>
          <w:sz w:val="18"/>
          <w:szCs w:val="18"/>
        </w:rPr>
        <w:t>1</w:t>
      </w:r>
      <w:r w:rsidRPr="002F5E64">
        <w:rPr>
          <w:rFonts w:ascii="Lucida Sans" w:hAnsi="Lucida Sans"/>
          <w:b/>
          <w:bCs/>
          <w:sz w:val="18"/>
          <w:szCs w:val="18"/>
        </w:rPr>
        <w:t xml:space="preserve"> </w:t>
      </w:r>
      <w:r w:rsidR="00B11903" w:rsidRPr="002F5E64">
        <w:rPr>
          <w:rFonts w:ascii="Lucida Sans" w:hAnsi="Lucida Sans"/>
          <w:b/>
          <w:bCs/>
          <w:sz w:val="18"/>
          <w:szCs w:val="18"/>
        </w:rPr>
        <w:t xml:space="preserve"> </w:t>
      </w:r>
      <w:r w:rsidRPr="002F5E64">
        <w:rPr>
          <w:rFonts w:ascii="Lucida Sans" w:hAnsi="Lucida Sans"/>
          <w:b/>
          <w:bCs/>
          <w:sz w:val="18"/>
          <w:szCs w:val="18"/>
        </w:rPr>
        <w:t xml:space="preserve"> </w:t>
      </w:r>
    </w:p>
    <w:p w:rsidR="00B11903" w:rsidRPr="002F5E64" w:rsidRDefault="00B11903" w:rsidP="00B726D9">
      <w:pPr>
        <w:autoSpaceDE w:val="0"/>
        <w:autoSpaceDN w:val="0"/>
        <w:adjustRightInd w:val="0"/>
        <w:jc w:val="center"/>
        <w:rPr>
          <w:rFonts w:ascii="Lucida Sans" w:hAnsi="Lucida Sans"/>
          <w:b/>
          <w:bCs/>
          <w:sz w:val="18"/>
          <w:szCs w:val="18"/>
        </w:rPr>
      </w:pPr>
    </w:p>
    <w:p w:rsidR="00B11903" w:rsidRPr="002F5E64" w:rsidRDefault="00B11903" w:rsidP="00B726D9">
      <w:pPr>
        <w:autoSpaceDE w:val="0"/>
        <w:autoSpaceDN w:val="0"/>
        <w:adjustRightInd w:val="0"/>
        <w:jc w:val="center"/>
        <w:rPr>
          <w:rFonts w:ascii="Lucida Sans" w:hAnsi="Lucida Sans"/>
          <w:b/>
          <w:bCs/>
          <w:sz w:val="18"/>
          <w:szCs w:val="18"/>
        </w:rPr>
      </w:pPr>
    </w:p>
    <w:p w:rsidR="00FF4CDA" w:rsidRPr="002F5E64" w:rsidRDefault="00FF4CDA" w:rsidP="002F5E64">
      <w:pPr>
        <w:autoSpaceDE w:val="0"/>
        <w:autoSpaceDN w:val="0"/>
        <w:adjustRightInd w:val="0"/>
        <w:jc w:val="center"/>
        <w:rPr>
          <w:rFonts w:ascii="Lucida Sans" w:hAnsi="Lucida Sans"/>
          <w:b/>
          <w:bCs/>
          <w:sz w:val="18"/>
          <w:szCs w:val="18"/>
        </w:rPr>
      </w:pPr>
      <w:r w:rsidRPr="002F5E64">
        <w:rPr>
          <w:rFonts w:ascii="Lucida Sans" w:hAnsi="Lucida Sans"/>
          <w:b/>
          <w:bCs/>
          <w:sz w:val="18"/>
          <w:szCs w:val="18"/>
        </w:rPr>
        <w:t xml:space="preserve">DICHIARAZIONE </w:t>
      </w:r>
      <w:r w:rsidR="00BD663E" w:rsidRPr="002F5E64">
        <w:rPr>
          <w:rFonts w:ascii="Lucida Sans" w:hAnsi="Lucida Sans"/>
          <w:b/>
          <w:bCs/>
          <w:sz w:val="18"/>
          <w:szCs w:val="18"/>
        </w:rPr>
        <w:t>PROTOCOLLO di LEGALITA</w:t>
      </w:r>
      <w:r w:rsidR="00790CC0" w:rsidRPr="002F5E64">
        <w:rPr>
          <w:rFonts w:ascii="Lucida Sans" w:hAnsi="Lucida Sans"/>
          <w:b/>
          <w:bCs/>
          <w:sz w:val="18"/>
          <w:szCs w:val="18"/>
        </w:rPr>
        <w:t>’</w:t>
      </w:r>
    </w:p>
    <w:p w:rsidR="00882C62" w:rsidRPr="002F5E64" w:rsidRDefault="00790CC0" w:rsidP="002F5E64">
      <w:pPr>
        <w:autoSpaceDE w:val="0"/>
        <w:autoSpaceDN w:val="0"/>
        <w:adjustRightInd w:val="0"/>
        <w:jc w:val="center"/>
        <w:rPr>
          <w:rFonts w:ascii="Lucida Sans" w:hAnsi="Lucida Sans"/>
          <w:b/>
          <w:bCs/>
          <w:sz w:val="18"/>
          <w:szCs w:val="18"/>
        </w:rPr>
      </w:pPr>
      <w:r w:rsidRPr="002F5E64">
        <w:rPr>
          <w:rFonts w:ascii="Lucida Sans" w:hAnsi="Lucida Sans"/>
          <w:b/>
          <w:bCs/>
          <w:sz w:val="18"/>
          <w:szCs w:val="18"/>
        </w:rPr>
        <w:t>CARLO ALBERTO DALLA CHIESA</w:t>
      </w:r>
    </w:p>
    <w:p w:rsidR="00882C62" w:rsidRPr="002F5E64" w:rsidRDefault="00882C62" w:rsidP="002F5E64">
      <w:pPr>
        <w:autoSpaceDE w:val="0"/>
        <w:autoSpaceDN w:val="0"/>
        <w:adjustRightInd w:val="0"/>
        <w:jc w:val="center"/>
        <w:rPr>
          <w:rFonts w:ascii="Lucida Sans" w:hAnsi="Lucida Sans"/>
          <w:b/>
          <w:bCs/>
          <w:caps/>
          <w:sz w:val="18"/>
          <w:szCs w:val="18"/>
        </w:rPr>
      </w:pPr>
    </w:p>
    <w:p w:rsidR="00790CC0" w:rsidRPr="002F5E64" w:rsidRDefault="00790CC0" w:rsidP="00882C62">
      <w:pPr>
        <w:autoSpaceDE w:val="0"/>
        <w:autoSpaceDN w:val="0"/>
        <w:adjustRightInd w:val="0"/>
        <w:rPr>
          <w:rFonts w:ascii="Lucida Sans" w:hAnsi="Lucida Sans"/>
          <w:b/>
          <w:bCs/>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0"/>
      </w:tblGrid>
      <w:tr w:rsidR="001158F8" w:rsidRPr="002F5E64" w:rsidTr="006E765B">
        <w:trPr>
          <w:trHeight w:val="840"/>
        </w:trPr>
        <w:tc>
          <w:tcPr>
            <w:tcW w:w="9490" w:type="dxa"/>
          </w:tcPr>
          <w:p w:rsidR="001158F8" w:rsidRPr="002F5E64" w:rsidRDefault="001158F8" w:rsidP="006E765B">
            <w:pPr>
              <w:autoSpaceDE w:val="0"/>
              <w:autoSpaceDN w:val="0"/>
              <w:adjustRightInd w:val="0"/>
              <w:rPr>
                <w:rFonts w:ascii="Lucida Sans" w:hAnsi="Lucida Sans"/>
                <w:b/>
                <w:bCs/>
                <w:caps/>
                <w:sz w:val="18"/>
                <w:szCs w:val="18"/>
              </w:rPr>
            </w:pPr>
            <w:r w:rsidRPr="002F5E64">
              <w:rPr>
                <w:rFonts w:ascii="Lucida Sans" w:hAnsi="Lucida Sans"/>
                <w:b/>
                <w:bCs/>
                <w:sz w:val="18"/>
                <w:szCs w:val="18"/>
              </w:rPr>
              <w:t>Oggetto:</w:t>
            </w:r>
            <w:r w:rsidR="00E87796">
              <w:rPr>
                <w:rFonts w:ascii="Lucida Sans" w:hAnsi="Lucida Sans"/>
                <w:b/>
                <w:bCs/>
                <w:sz w:val="18"/>
                <w:szCs w:val="18"/>
              </w:rPr>
              <w:t xml:space="preserve"> CONCESSIONE DEL SERVIZIO DI TESORER</w:t>
            </w:r>
            <w:r w:rsidR="00AE07FA">
              <w:rPr>
                <w:rFonts w:ascii="Lucida Sans" w:hAnsi="Lucida Sans"/>
                <w:b/>
                <w:bCs/>
                <w:sz w:val="18"/>
                <w:szCs w:val="18"/>
              </w:rPr>
              <w:t>IA COMUNALE PER IL PERIODO 01/0</w:t>
            </w:r>
            <w:r w:rsidR="00582F2A">
              <w:rPr>
                <w:rFonts w:ascii="Lucida Sans" w:hAnsi="Lucida Sans"/>
                <w:b/>
                <w:bCs/>
                <w:sz w:val="18"/>
                <w:szCs w:val="18"/>
              </w:rPr>
              <w:t>1</w:t>
            </w:r>
            <w:r w:rsidR="00AE07FA">
              <w:rPr>
                <w:rFonts w:ascii="Lucida Sans" w:hAnsi="Lucida Sans"/>
                <w:b/>
                <w:bCs/>
                <w:sz w:val="18"/>
                <w:szCs w:val="18"/>
              </w:rPr>
              <w:t>/20</w:t>
            </w:r>
            <w:r w:rsidR="00582F2A">
              <w:rPr>
                <w:rFonts w:ascii="Lucida Sans" w:hAnsi="Lucida Sans"/>
                <w:b/>
                <w:bCs/>
                <w:sz w:val="18"/>
                <w:szCs w:val="18"/>
              </w:rPr>
              <w:t>24</w:t>
            </w:r>
            <w:r w:rsidR="00AE07FA">
              <w:rPr>
                <w:rFonts w:ascii="Lucida Sans" w:hAnsi="Lucida Sans"/>
                <w:b/>
                <w:bCs/>
                <w:sz w:val="18"/>
                <w:szCs w:val="18"/>
              </w:rPr>
              <w:t xml:space="preserve"> AL </w:t>
            </w:r>
            <w:r w:rsidR="00582F2A">
              <w:rPr>
                <w:rFonts w:ascii="Lucida Sans" w:hAnsi="Lucida Sans"/>
                <w:b/>
                <w:bCs/>
                <w:sz w:val="18"/>
                <w:szCs w:val="18"/>
              </w:rPr>
              <w:t>31</w:t>
            </w:r>
            <w:r w:rsidR="00AE07FA">
              <w:rPr>
                <w:rFonts w:ascii="Lucida Sans" w:hAnsi="Lucida Sans"/>
                <w:b/>
                <w:bCs/>
                <w:sz w:val="18"/>
                <w:szCs w:val="18"/>
              </w:rPr>
              <w:t>/</w:t>
            </w:r>
            <w:r w:rsidR="00582F2A">
              <w:rPr>
                <w:rFonts w:ascii="Lucida Sans" w:hAnsi="Lucida Sans"/>
                <w:b/>
                <w:bCs/>
                <w:sz w:val="18"/>
                <w:szCs w:val="18"/>
              </w:rPr>
              <w:t>12</w:t>
            </w:r>
            <w:r w:rsidR="00E87796">
              <w:rPr>
                <w:rFonts w:ascii="Lucida Sans" w:hAnsi="Lucida Sans"/>
                <w:b/>
                <w:bCs/>
                <w:sz w:val="18"/>
                <w:szCs w:val="18"/>
              </w:rPr>
              <w:t>/202</w:t>
            </w:r>
            <w:r w:rsidR="00582F2A">
              <w:rPr>
                <w:rFonts w:ascii="Lucida Sans" w:hAnsi="Lucida Sans"/>
                <w:b/>
                <w:bCs/>
                <w:sz w:val="18"/>
                <w:szCs w:val="18"/>
              </w:rPr>
              <w:t>8</w:t>
            </w:r>
          </w:p>
          <w:p w:rsidR="001158F8" w:rsidRPr="002F5E64" w:rsidRDefault="001158F8" w:rsidP="006E765B">
            <w:pPr>
              <w:autoSpaceDE w:val="0"/>
              <w:autoSpaceDN w:val="0"/>
              <w:adjustRightInd w:val="0"/>
              <w:rPr>
                <w:rFonts w:ascii="Lucida Sans" w:hAnsi="Lucida Sans"/>
                <w:b/>
                <w:bCs/>
                <w:caps/>
                <w:sz w:val="18"/>
                <w:szCs w:val="18"/>
              </w:rPr>
            </w:pPr>
          </w:p>
        </w:tc>
      </w:tr>
    </w:tbl>
    <w:p w:rsidR="001158F8" w:rsidRPr="002F5E64" w:rsidRDefault="001158F8" w:rsidP="00882C62">
      <w:pPr>
        <w:autoSpaceDE w:val="0"/>
        <w:autoSpaceDN w:val="0"/>
        <w:adjustRightInd w:val="0"/>
        <w:rPr>
          <w:rFonts w:ascii="Lucida Sans" w:hAnsi="Lucida Sans"/>
          <w:b/>
          <w:bCs/>
          <w:caps/>
          <w:sz w:val="18"/>
          <w:szCs w:val="18"/>
        </w:rPr>
      </w:pPr>
    </w:p>
    <w:p w:rsidR="001158F8" w:rsidRPr="002F5E64" w:rsidRDefault="001158F8" w:rsidP="00882C62">
      <w:pPr>
        <w:autoSpaceDE w:val="0"/>
        <w:autoSpaceDN w:val="0"/>
        <w:adjustRightInd w:val="0"/>
        <w:rPr>
          <w:rFonts w:ascii="Lucida Sans" w:hAnsi="Lucida Sans"/>
          <w:b/>
          <w:bCs/>
          <w:caps/>
          <w:sz w:val="18"/>
          <w:szCs w:val="18"/>
        </w:rPr>
      </w:pPr>
    </w:p>
    <w:p w:rsidR="00B726D9" w:rsidRPr="002F5E64" w:rsidRDefault="00B726D9" w:rsidP="002F5E64">
      <w:pPr>
        <w:autoSpaceDE w:val="0"/>
        <w:autoSpaceDN w:val="0"/>
        <w:adjustRightInd w:val="0"/>
        <w:jc w:val="both"/>
        <w:rPr>
          <w:rFonts w:ascii="Lucida Sans" w:hAnsi="Lucida Sans"/>
          <w:bCs/>
          <w:sz w:val="18"/>
          <w:szCs w:val="18"/>
        </w:rPr>
      </w:pPr>
      <w:r w:rsidRPr="002F5E64">
        <w:rPr>
          <w:rFonts w:ascii="Lucida Sans" w:hAnsi="Lucida Sans"/>
          <w:b/>
          <w:bCs/>
          <w:caps/>
          <w:sz w:val="18"/>
          <w:szCs w:val="18"/>
        </w:rPr>
        <w:t>o</w:t>
      </w:r>
      <w:r w:rsidR="00882C62" w:rsidRPr="002F5E64">
        <w:rPr>
          <w:rFonts w:ascii="Lucida Sans" w:hAnsi="Lucida Sans"/>
          <w:b/>
          <w:bCs/>
          <w:caps/>
          <w:sz w:val="18"/>
          <w:szCs w:val="18"/>
        </w:rPr>
        <w:t xml:space="preserve">ggetto: </w:t>
      </w:r>
      <w:r w:rsidR="00790CC0" w:rsidRPr="002F5E64">
        <w:rPr>
          <w:rFonts w:ascii="Lucida Sans" w:hAnsi="Lucida Sans"/>
          <w:b/>
          <w:bCs/>
          <w:caps/>
          <w:sz w:val="18"/>
          <w:szCs w:val="18"/>
        </w:rPr>
        <w:tab/>
      </w:r>
      <w:r w:rsidR="00AD6964" w:rsidRPr="002F5E64">
        <w:rPr>
          <w:rFonts w:ascii="Lucida Sans" w:hAnsi="Lucida Sans"/>
          <w:bCs/>
          <w:sz w:val="18"/>
          <w:szCs w:val="18"/>
        </w:rPr>
        <w:t xml:space="preserve">dichiarazione </w:t>
      </w:r>
      <w:r w:rsidR="00790CC0" w:rsidRPr="002F5E64">
        <w:rPr>
          <w:rFonts w:ascii="Lucida Sans" w:hAnsi="Lucida Sans"/>
          <w:bCs/>
          <w:sz w:val="18"/>
          <w:szCs w:val="18"/>
        </w:rPr>
        <w:t>resa ai sensi del protocollo di legalità “Accordo quadro Carlo Alberto Dalla Chiesa” stipulato il 12 luglio 2005 fra la Regione siciliana, il Ministro dell’interno, le Prefetture dell’Isola, l’Autorità di vigilanza sui lavori pubblici, l’Inps e l’Inail.</w:t>
      </w:r>
    </w:p>
    <w:p w:rsidR="00AD6964" w:rsidRPr="002F5E64" w:rsidRDefault="00AD6964" w:rsidP="00882C62">
      <w:pPr>
        <w:autoSpaceDE w:val="0"/>
        <w:autoSpaceDN w:val="0"/>
        <w:adjustRightInd w:val="0"/>
        <w:rPr>
          <w:rFonts w:ascii="Lucida Sans" w:hAnsi="Lucida Sans"/>
          <w:b/>
          <w:bCs/>
          <w:sz w:val="18"/>
          <w:szCs w:val="18"/>
        </w:rPr>
      </w:pPr>
    </w:p>
    <w:p w:rsidR="00AD6964" w:rsidRPr="002F5E64" w:rsidRDefault="00AD6964" w:rsidP="00882C62">
      <w:pPr>
        <w:autoSpaceDE w:val="0"/>
        <w:autoSpaceDN w:val="0"/>
        <w:adjustRightInd w:val="0"/>
        <w:rPr>
          <w:rFonts w:ascii="Lucida Sans" w:hAnsi="Lucida Sans"/>
          <w:b/>
          <w:bCs/>
          <w:sz w:val="18"/>
          <w:szCs w:val="18"/>
        </w:rPr>
      </w:pPr>
    </w:p>
    <w:p w:rsidR="00AD6964" w:rsidRPr="002F5E64" w:rsidRDefault="00A66F85" w:rsidP="004246D9">
      <w:pPr>
        <w:spacing w:line="360" w:lineRule="atLeast"/>
        <w:jc w:val="both"/>
        <w:rPr>
          <w:rFonts w:ascii="Lucida Sans" w:hAnsi="Lucida Sans"/>
          <w:sz w:val="18"/>
          <w:szCs w:val="18"/>
        </w:rPr>
      </w:pPr>
      <w:r w:rsidRPr="002F5E64">
        <w:rPr>
          <w:rFonts w:ascii="Lucida Sans" w:hAnsi="Lucida Sans"/>
          <w:sz w:val="18"/>
          <w:szCs w:val="18"/>
        </w:rPr>
        <w:t>Con la presente dichiarazione,____ sottoscritt___ Sig.</w:t>
      </w:r>
      <w:r w:rsidR="00B91B28" w:rsidRPr="002F5E64">
        <w:rPr>
          <w:rFonts w:ascii="Lucida Sans" w:hAnsi="Lucida Sans"/>
          <w:sz w:val="18"/>
          <w:szCs w:val="18"/>
        </w:rPr>
        <w:t>_____</w:t>
      </w:r>
      <w:r w:rsidRPr="002F5E64">
        <w:rPr>
          <w:rFonts w:ascii="Lucida Sans" w:hAnsi="Lucida Sans"/>
          <w:sz w:val="18"/>
          <w:szCs w:val="18"/>
        </w:rPr>
        <w:t>_</w:t>
      </w:r>
      <w:r w:rsidR="00AD6964" w:rsidRPr="002F5E64">
        <w:rPr>
          <w:rFonts w:ascii="Lucida Sans" w:hAnsi="Lucida Sans"/>
          <w:sz w:val="18"/>
          <w:szCs w:val="18"/>
        </w:rPr>
        <w:t>__</w:t>
      </w:r>
      <w:r w:rsidRPr="002F5E64">
        <w:rPr>
          <w:rFonts w:ascii="Lucida Sans" w:hAnsi="Lucida Sans"/>
          <w:sz w:val="18"/>
          <w:szCs w:val="18"/>
        </w:rPr>
        <w:t>______________ ____</w:t>
      </w:r>
      <w:r w:rsidR="00AD6964" w:rsidRPr="002F5E64">
        <w:rPr>
          <w:rFonts w:ascii="Lucida Sans" w:hAnsi="Lucida Sans"/>
          <w:sz w:val="18"/>
          <w:szCs w:val="18"/>
        </w:rPr>
        <w:t>_________</w:t>
      </w:r>
      <w:r w:rsidR="00994500" w:rsidRPr="002F5E64">
        <w:rPr>
          <w:rFonts w:ascii="Lucida Sans" w:hAnsi="Lucida Sans"/>
          <w:sz w:val="18"/>
          <w:szCs w:val="18"/>
        </w:rPr>
        <w:t xml:space="preserve"> </w:t>
      </w:r>
      <w:r w:rsidRPr="002F5E64">
        <w:rPr>
          <w:rFonts w:ascii="Lucida Sans" w:hAnsi="Lucida Sans"/>
          <w:sz w:val="18"/>
          <w:szCs w:val="18"/>
        </w:rPr>
        <w:t>Codice Fiscale____________________________ nato a ___________________</w:t>
      </w:r>
      <w:r w:rsidR="00AD6964" w:rsidRPr="002F5E64">
        <w:rPr>
          <w:rFonts w:ascii="Lucida Sans" w:hAnsi="Lucida Sans"/>
          <w:sz w:val="18"/>
          <w:szCs w:val="18"/>
        </w:rPr>
        <w:t>il _</w:t>
      </w:r>
      <w:r w:rsidR="00B91B28" w:rsidRPr="002F5E64">
        <w:rPr>
          <w:rFonts w:ascii="Lucida Sans" w:hAnsi="Lucida Sans"/>
          <w:sz w:val="18"/>
          <w:szCs w:val="18"/>
        </w:rPr>
        <w:t>__</w:t>
      </w:r>
      <w:r w:rsidRPr="002F5E64">
        <w:rPr>
          <w:rFonts w:ascii="Lucida Sans" w:hAnsi="Lucida Sans"/>
          <w:sz w:val="18"/>
          <w:szCs w:val="18"/>
        </w:rPr>
        <w:t>/</w:t>
      </w:r>
      <w:r w:rsidR="00B91B28" w:rsidRPr="002F5E64">
        <w:rPr>
          <w:rFonts w:ascii="Lucida Sans" w:hAnsi="Lucida Sans"/>
          <w:sz w:val="18"/>
          <w:szCs w:val="18"/>
        </w:rPr>
        <w:t>___</w:t>
      </w:r>
      <w:r w:rsidRPr="002F5E64">
        <w:rPr>
          <w:rFonts w:ascii="Lucida Sans" w:hAnsi="Lucida Sans"/>
          <w:sz w:val="18"/>
          <w:szCs w:val="18"/>
        </w:rPr>
        <w:t>/______ e residente a</w:t>
      </w:r>
      <w:r w:rsidR="00B91B28" w:rsidRPr="002F5E64">
        <w:rPr>
          <w:rFonts w:ascii="Lucida Sans" w:hAnsi="Lucida Sans"/>
          <w:sz w:val="18"/>
          <w:szCs w:val="18"/>
        </w:rPr>
        <w:t>_____</w:t>
      </w:r>
      <w:r w:rsidR="00AD6964" w:rsidRPr="002F5E64">
        <w:rPr>
          <w:rFonts w:ascii="Lucida Sans" w:hAnsi="Lucida Sans"/>
          <w:sz w:val="18"/>
          <w:szCs w:val="18"/>
        </w:rPr>
        <w:t>________________</w:t>
      </w:r>
      <w:r w:rsidR="00B91B28" w:rsidRPr="002F5E64">
        <w:rPr>
          <w:rFonts w:ascii="Lucida Sans" w:hAnsi="Lucida Sans"/>
          <w:sz w:val="18"/>
          <w:szCs w:val="18"/>
        </w:rPr>
        <w:t>__ (____) Via _____________, n.</w:t>
      </w:r>
      <w:r w:rsidRPr="002F5E64">
        <w:rPr>
          <w:rFonts w:ascii="Lucida Sans" w:hAnsi="Lucida Sans"/>
          <w:sz w:val="18"/>
          <w:szCs w:val="18"/>
        </w:rPr>
        <w:t>______ nella</w:t>
      </w:r>
      <w:r w:rsidR="00AD6964" w:rsidRPr="002F5E64">
        <w:rPr>
          <w:rFonts w:ascii="Lucida Sans" w:hAnsi="Lucida Sans"/>
          <w:sz w:val="18"/>
          <w:szCs w:val="18"/>
        </w:rPr>
        <w:t xml:space="preserve"> qualità d</w:t>
      </w:r>
      <w:r w:rsidRPr="002F5E64">
        <w:rPr>
          <w:rFonts w:ascii="Lucida Sans" w:hAnsi="Lucida Sans"/>
          <w:sz w:val="18"/>
          <w:szCs w:val="18"/>
        </w:rPr>
        <w:t>i</w:t>
      </w:r>
      <w:r w:rsidR="006C7D1C" w:rsidRPr="002F5E64">
        <w:rPr>
          <w:rFonts w:ascii="Lucida Sans" w:hAnsi="Lucida Sans"/>
          <w:sz w:val="18"/>
          <w:szCs w:val="18"/>
        </w:rPr>
        <w:t>____________________ partecipante alla procedura negoziata sopra indicata,</w:t>
      </w:r>
      <w:r w:rsidR="00AD6964" w:rsidRPr="002F5E64">
        <w:rPr>
          <w:rFonts w:ascii="Lucida Sans" w:hAnsi="Lucida Sans"/>
          <w:sz w:val="18"/>
          <w:szCs w:val="18"/>
        </w:rPr>
        <w:t>:</w:t>
      </w:r>
    </w:p>
    <w:p w:rsidR="000D0C25" w:rsidRPr="002F5E64" w:rsidRDefault="000D0C25" w:rsidP="00053E8F">
      <w:pPr>
        <w:jc w:val="both"/>
        <w:rPr>
          <w:rFonts w:ascii="Lucida Sans" w:hAnsi="Lucida Sans"/>
          <w:sz w:val="18"/>
          <w:szCs w:val="18"/>
        </w:rPr>
      </w:pPr>
    </w:p>
    <w:p w:rsidR="006C7D1C" w:rsidRPr="002F5E64" w:rsidRDefault="006C7D1C" w:rsidP="00C44C16">
      <w:pPr>
        <w:jc w:val="center"/>
        <w:rPr>
          <w:rFonts w:ascii="Lucida Sans" w:hAnsi="Lucida Sans"/>
          <w:b/>
          <w:sz w:val="18"/>
          <w:szCs w:val="18"/>
        </w:rPr>
      </w:pPr>
    </w:p>
    <w:p w:rsidR="00C44C16" w:rsidRPr="002F5E64" w:rsidRDefault="006E77E4" w:rsidP="00C44C16">
      <w:pPr>
        <w:jc w:val="center"/>
        <w:rPr>
          <w:rFonts w:ascii="Lucida Sans" w:hAnsi="Lucida Sans"/>
          <w:b/>
          <w:sz w:val="18"/>
          <w:szCs w:val="18"/>
        </w:rPr>
      </w:pPr>
      <w:r w:rsidRPr="002F5E64">
        <w:rPr>
          <w:rFonts w:ascii="Lucida Sans" w:hAnsi="Lucida Sans"/>
          <w:b/>
          <w:sz w:val="18"/>
          <w:szCs w:val="18"/>
        </w:rPr>
        <w:t>DICHIARA</w:t>
      </w:r>
    </w:p>
    <w:p w:rsidR="009E4374" w:rsidRPr="002F5E64" w:rsidRDefault="009E4374" w:rsidP="00DF46C3">
      <w:pPr>
        <w:rPr>
          <w:rFonts w:ascii="Lucida Sans" w:hAnsi="Lucida Sans"/>
          <w:sz w:val="18"/>
          <w:szCs w:val="18"/>
        </w:rPr>
      </w:pPr>
    </w:p>
    <w:p w:rsidR="00B11903" w:rsidRPr="002F5E64" w:rsidRDefault="00BD663E" w:rsidP="00B11903">
      <w:pPr>
        <w:jc w:val="both"/>
        <w:rPr>
          <w:rFonts w:ascii="Lucida Sans" w:hAnsi="Lucida Sans"/>
          <w:sz w:val="18"/>
          <w:szCs w:val="18"/>
        </w:rPr>
      </w:pPr>
      <w:r w:rsidRPr="002F5E64">
        <w:rPr>
          <w:rFonts w:ascii="Lucida Sans" w:hAnsi="Lucida Sans"/>
          <w:sz w:val="18"/>
          <w:szCs w:val="18"/>
        </w:rPr>
        <w:t>d</w:t>
      </w:r>
      <w:r w:rsidR="006E77E4" w:rsidRPr="002F5E64">
        <w:rPr>
          <w:rFonts w:ascii="Lucida Sans" w:hAnsi="Lucida Sans"/>
          <w:sz w:val="18"/>
          <w:szCs w:val="18"/>
        </w:rPr>
        <w:t xml:space="preserve">i </w:t>
      </w:r>
      <w:r w:rsidR="006C7D1C" w:rsidRPr="002F5E64">
        <w:rPr>
          <w:rFonts w:ascii="Lucida Sans" w:hAnsi="Lucida Sans"/>
          <w:sz w:val="18"/>
          <w:szCs w:val="18"/>
        </w:rPr>
        <w:t>essere a conoscenza e di avere piena cognizione del contenuto del “</w:t>
      </w:r>
      <w:r w:rsidRPr="002F5E64">
        <w:rPr>
          <w:rFonts w:ascii="Lucida Sans" w:hAnsi="Lucida Sans"/>
          <w:sz w:val="18"/>
          <w:szCs w:val="18"/>
        </w:rPr>
        <w:t>protocollo di legalità” specificato in oggetto.</w:t>
      </w:r>
    </w:p>
    <w:p w:rsidR="009E4374" w:rsidRPr="002F5E64" w:rsidRDefault="00B11903" w:rsidP="00B11903">
      <w:pPr>
        <w:jc w:val="both"/>
        <w:rPr>
          <w:rFonts w:ascii="Lucida Sans" w:hAnsi="Lucida Sans"/>
          <w:sz w:val="18"/>
          <w:szCs w:val="18"/>
        </w:rPr>
      </w:pPr>
      <w:r w:rsidRPr="002F5E64">
        <w:rPr>
          <w:rFonts w:ascii="Lucida Sans" w:hAnsi="Lucida Sans"/>
          <w:sz w:val="18"/>
          <w:szCs w:val="18"/>
        </w:rPr>
        <w:t xml:space="preserve"> </w:t>
      </w:r>
    </w:p>
    <w:p w:rsidR="00A45C79" w:rsidRPr="002F5E64" w:rsidRDefault="00BD663E" w:rsidP="00BD663E">
      <w:pPr>
        <w:autoSpaceDE w:val="0"/>
        <w:autoSpaceDN w:val="0"/>
        <w:adjustRightInd w:val="0"/>
        <w:jc w:val="center"/>
        <w:rPr>
          <w:rFonts w:ascii="Lucida Sans" w:hAnsi="Lucida Sans"/>
          <w:b/>
          <w:sz w:val="18"/>
          <w:szCs w:val="18"/>
        </w:rPr>
      </w:pPr>
      <w:r w:rsidRPr="002F5E64">
        <w:rPr>
          <w:rFonts w:ascii="Lucida Sans" w:hAnsi="Lucida Sans"/>
          <w:b/>
          <w:sz w:val="18"/>
          <w:szCs w:val="18"/>
        </w:rPr>
        <w:t>Si obbliga espressamente nel caso di aggiudicazione</w:t>
      </w:r>
    </w:p>
    <w:p w:rsidR="00BD663E" w:rsidRPr="002F5E64" w:rsidRDefault="00BD663E" w:rsidP="00A45C79">
      <w:pPr>
        <w:autoSpaceDE w:val="0"/>
        <w:autoSpaceDN w:val="0"/>
        <w:adjustRightInd w:val="0"/>
        <w:rPr>
          <w:rFonts w:ascii="Lucida Sans" w:hAnsi="Lucida Sans"/>
          <w:sz w:val="18"/>
          <w:szCs w:val="18"/>
        </w:rPr>
      </w:pPr>
    </w:p>
    <w:p w:rsidR="00BD663E" w:rsidRPr="002F5E64" w:rsidRDefault="00BD663E" w:rsidP="00BD663E">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a segnalare alla Stazione appaltante qualsiasi tentativo di turbativa, irregolarità o distorsione nelle fasi di svolgimento della gara e/o durante l’esecuzione del contratto, da parte di ogni interessato o addetto a di chiunque possa influenzare le decisioni relative alla gara in oggetto;</w:t>
      </w:r>
    </w:p>
    <w:p w:rsidR="00BD663E" w:rsidRPr="002F5E64" w:rsidRDefault="00BD663E" w:rsidP="00BD663E">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a collaborare con le forze di polizia</w:t>
      </w:r>
      <w:r w:rsidR="0039368F" w:rsidRPr="002F5E64">
        <w:rPr>
          <w:rFonts w:ascii="Lucida Sans" w:hAnsi="Lucida Sans"/>
          <w:sz w:val="18"/>
          <w:szCs w:val="18"/>
        </w:rPr>
        <w:t>,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9368F" w:rsidRPr="002F5E64" w:rsidRDefault="0039368F" w:rsidP="00BD663E">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ad inserire identiche clausole nei contratti di subappalto, nolo, cottimo etc., consapevole che, in caso contrario, le eventuali autorizzazioni non saranno concesse.</w:t>
      </w:r>
    </w:p>
    <w:p w:rsidR="0039368F" w:rsidRPr="002F5E64" w:rsidRDefault="0039368F" w:rsidP="0039368F">
      <w:pPr>
        <w:autoSpaceDE w:val="0"/>
        <w:autoSpaceDN w:val="0"/>
        <w:adjustRightInd w:val="0"/>
        <w:ind w:left="284"/>
        <w:jc w:val="both"/>
        <w:rPr>
          <w:rFonts w:ascii="Lucida Sans" w:hAnsi="Lucida Sans"/>
          <w:sz w:val="18"/>
          <w:szCs w:val="18"/>
        </w:rPr>
      </w:pPr>
    </w:p>
    <w:p w:rsidR="0039368F" w:rsidRPr="002F5E64" w:rsidRDefault="0039368F" w:rsidP="0039368F">
      <w:pPr>
        <w:autoSpaceDE w:val="0"/>
        <w:autoSpaceDN w:val="0"/>
        <w:adjustRightInd w:val="0"/>
        <w:ind w:left="284"/>
        <w:jc w:val="center"/>
        <w:rPr>
          <w:rFonts w:ascii="Lucida Sans" w:hAnsi="Lucida Sans"/>
          <w:b/>
          <w:sz w:val="18"/>
          <w:szCs w:val="18"/>
        </w:rPr>
      </w:pPr>
      <w:r w:rsidRPr="002F5E64">
        <w:rPr>
          <w:rFonts w:ascii="Lucida Sans" w:hAnsi="Lucida Sans"/>
          <w:b/>
          <w:sz w:val="18"/>
          <w:szCs w:val="18"/>
        </w:rPr>
        <w:t>Dichiara espressamente ed in modo solenne</w:t>
      </w:r>
    </w:p>
    <w:p w:rsidR="00BD663E" w:rsidRPr="002F5E64" w:rsidRDefault="0039368F" w:rsidP="0039368F">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di non trovarsi in situazioni di controllo o di collegamento (formale e/o sostanziale) con altri concorrenti ovvero di trovarsi in situazioni di controllo o di collegamento (formale e/o sostanziale) con altri concorrenti, ma che tale situazione comporta che l’offerta sia imputabile ad un unico centro decisionale (art. 3 della Legge n. 166 del 20 novembre 2009) e che non si è accordato e non si accorderà con altri partecipanti alla gara;</w:t>
      </w:r>
    </w:p>
    <w:p w:rsidR="0039368F" w:rsidRPr="002F5E64" w:rsidRDefault="00524D13" w:rsidP="0039368F">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che non subappalterà lavorazioni di alcun tipo ad altre imprese partecipanti alla gara-in forma singola ed associata- e che è consapevole che, in caso contrario, tali subappalti non saranno autorizzati;</w:t>
      </w:r>
    </w:p>
    <w:p w:rsidR="00524D13" w:rsidRPr="002F5E64" w:rsidRDefault="00B11903" w:rsidP="0039368F">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che l’offerta è</w:t>
      </w:r>
      <w:r w:rsidR="00524D13" w:rsidRPr="002F5E64">
        <w:rPr>
          <w:rFonts w:ascii="Lucida Sans" w:hAnsi="Lucida Sans"/>
          <w:sz w:val="18"/>
          <w:szCs w:val="18"/>
        </w:rPr>
        <w:t xml:space="preserve"> improntata a serietà, integrità, indipendenza e segretezza e si impegna a conformare il proprio comportamento ai principi di lealtà, trasparenza e correttezza</w:t>
      </w:r>
      <w:r w:rsidRPr="002F5E64">
        <w:rPr>
          <w:rFonts w:ascii="Lucida Sans" w:hAnsi="Lucida Sans"/>
          <w:sz w:val="18"/>
          <w:szCs w:val="18"/>
        </w:rPr>
        <w:t>;</w:t>
      </w:r>
      <w:r w:rsidR="00524D13" w:rsidRPr="002F5E64">
        <w:rPr>
          <w:rFonts w:ascii="Lucida Sans" w:hAnsi="Lucida Sans"/>
          <w:sz w:val="18"/>
          <w:szCs w:val="18"/>
        </w:rPr>
        <w:t xml:space="preserve"> e che non si è accordato e non si accorderà con altri partecipanti alla gara per limitare od eludere in alcun modo la concorrenza;</w:t>
      </w:r>
    </w:p>
    <w:p w:rsidR="00524D13" w:rsidRPr="002F5E64" w:rsidRDefault="00B11903" w:rsidP="0039368F">
      <w:pPr>
        <w:numPr>
          <w:ilvl w:val="0"/>
          <w:numId w:val="10"/>
        </w:numPr>
        <w:autoSpaceDE w:val="0"/>
        <w:autoSpaceDN w:val="0"/>
        <w:adjustRightInd w:val="0"/>
        <w:ind w:left="284" w:hanging="284"/>
        <w:jc w:val="both"/>
        <w:rPr>
          <w:rFonts w:ascii="Lucida Sans" w:hAnsi="Lucida Sans"/>
          <w:sz w:val="18"/>
          <w:szCs w:val="18"/>
        </w:rPr>
      </w:pPr>
      <w:r w:rsidRPr="002F5E64">
        <w:rPr>
          <w:rFonts w:ascii="Lucida Sans" w:hAnsi="Lucida Sans"/>
          <w:sz w:val="18"/>
          <w:szCs w:val="18"/>
        </w:rPr>
        <w:t xml:space="preserve">che non si è accordato </w:t>
      </w:r>
      <w:r w:rsidR="00524D13" w:rsidRPr="002F5E64">
        <w:rPr>
          <w:rFonts w:ascii="Lucida Sans" w:hAnsi="Lucida Sans"/>
          <w:sz w:val="18"/>
          <w:szCs w:val="18"/>
        </w:rPr>
        <w:t xml:space="preserve"> non si accorderà con altri partecipanti alla gara per limitare o eludere in alcun modo la concorrenza.</w:t>
      </w:r>
    </w:p>
    <w:p w:rsidR="00524D13" w:rsidRPr="002F5E64" w:rsidRDefault="00524D13" w:rsidP="00524D13">
      <w:pPr>
        <w:autoSpaceDE w:val="0"/>
        <w:autoSpaceDN w:val="0"/>
        <w:adjustRightInd w:val="0"/>
        <w:ind w:left="708"/>
        <w:jc w:val="both"/>
        <w:rPr>
          <w:rFonts w:ascii="Lucida Sans" w:hAnsi="Lucida Sans"/>
          <w:sz w:val="18"/>
          <w:szCs w:val="18"/>
        </w:rPr>
      </w:pPr>
      <w:r w:rsidRPr="002F5E64">
        <w:rPr>
          <w:rFonts w:ascii="Lucida Sans" w:hAnsi="Lucida Sans"/>
          <w:b/>
          <w:sz w:val="18"/>
          <w:szCs w:val="18"/>
        </w:rPr>
        <w:t>Dichiara</w:t>
      </w:r>
      <w:r w:rsidRPr="002F5E64">
        <w:rPr>
          <w:rFonts w:ascii="Lucida Sans" w:hAnsi="Lucida Sans"/>
          <w:sz w:val="18"/>
          <w:szCs w:val="18"/>
        </w:rPr>
        <w:t>, altresì, espressamente di essere consapevole che le superiori obbligazioni e dichiarazioni sono condizioni rilevanti per la partecipazione alla gara sicchè, qualora la stazione appaltante accerti, nel corso del procedimento di gara, una situazione di collegamento sostanziale, attraverso indizi gravi, precisi e concordanti, l’impresa verrà esclusa.</w:t>
      </w:r>
    </w:p>
    <w:p w:rsidR="00524D13" w:rsidRPr="002F5E64" w:rsidRDefault="00524D13" w:rsidP="00524D13">
      <w:pPr>
        <w:autoSpaceDE w:val="0"/>
        <w:autoSpaceDN w:val="0"/>
        <w:adjustRightInd w:val="0"/>
        <w:jc w:val="both"/>
        <w:rPr>
          <w:rFonts w:ascii="Lucida Sans" w:hAnsi="Lucida Sans"/>
          <w:sz w:val="18"/>
          <w:szCs w:val="18"/>
        </w:rPr>
      </w:pPr>
    </w:p>
    <w:p w:rsidR="006E77E4" w:rsidRPr="002F5E64" w:rsidRDefault="009A2766" w:rsidP="00BD663E">
      <w:pPr>
        <w:autoSpaceDE w:val="0"/>
        <w:autoSpaceDN w:val="0"/>
        <w:adjustRightInd w:val="0"/>
        <w:rPr>
          <w:rFonts w:ascii="Lucida Sans" w:hAnsi="Lucida Sans"/>
          <w:sz w:val="18"/>
          <w:szCs w:val="18"/>
        </w:rPr>
      </w:pPr>
      <w:r w:rsidRPr="002F5E64">
        <w:rPr>
          <w:rFonts w:ascii="Lucida Sans" w:hAnsi="Lucida Sans"/>
          <w:sz w:val="18"/>
          <w:szCs w:val="18"/>
        </w:rPr>
        <w:t>___________,lì</w:t>
      </w:r>
      <w:r w:rsidR="006E77E4" w:rsidRPr="002F5E64">
        <w:rPr>
          <w:rFonts w:ascii="Lucida Sans" w:hAnsi="Lucida Sans"/>
          <w:sz w:val="18"/>
          <w:szCs w:val="18"/>
        </w:rPr>
        <w:t xml:space="preserve"> ____</w:t>
      </w:r>
      <w:r w:rsidRPr="002F5E64">
        <w:rPr>
          <w:rFonts w:ascii="Lucida Sans" w:hAnsi="Lucida Sans"/>
          <w:sz w:val="18"/>
          <w:szCs w:val="18"/>
        </w:rPr>
        <w:t>/</w:t>
      </w:r>
      <w:r w:rsidR="006E77E4" w:rsidRPr="002F5E64">
        <w:rPr>
          <w:rFonts w:ascii="Lucida Sans" w:hAnsi="Lucida Sans"/>
          <w:sz w:val="18"/>
          <w:szCs w:val="18"/>
        </w:rPr>
        <w:t>_____</w:t>
      </w:r>
      <w:r w:rsidRPr="002F5E64">
        <w:rPr>
          <w:rFonts w:ascii="Lucida Sans" w:hAnsi="Lucida Sans"/>
          <w:sz w:val="18"/>
          <w:szCs w:val="18"/>
        </w:rPr>
        <w:t>/</w:t>
      </w:r>
      <w:r w:rsidR="006E77E4" w:rsidRPr="002F5E64">
        <w:rPr>
          <w:rFonts w:ascii="Lucida Sans" w:hAnsi="Lucida Sans"/>
          <w:sz w:val="18"/>
          <w:szCs w:val="18"/>
        </w:rPr>
        <w:t>_________</w:t>
      </w:r>
    </w:p>
    <w:p w:rsidR="006E77E4" w:rsidRPr="002F5E64" w:rsidRDefault="00A45C79" w:rsidP="00A45C79">
      <w:pPr>
        <w:tabs>
          <w:tab w:val="center" w:pos="7230"/>
        </w:tabs>
        <w:autoSpaceDE w:val="0"/>
        <w:autoSpaceDN w:val="0"/>
        <w:adjustRightInd w:val="0"/>
        <w:ind w:firstLine="6"/>
        <w:rPr>
          <w:rFonts w:ascii="Lucida Sans" w:hAnsi="Lucida Sans"/>
          <w:sz w:val="18"/>
          <w:szCs w:val="18"/>
        </w:rPr>
      </w:pPr>
      <w:r w:rsidRPr="002F5E64">
        <w:rPr>
          <w:rFonts w:ascii="Lucida Sans" w:hAnsi="Lucida Sans"/>
          <w:sz w:val="18"/>
          <w:szCs w:val="18"/>
        </w:rPr>
        <w:tab/>
      </w:r>
    </w:p>
    <w:p w:rsidR="00A45C79" w:rsidRPr="002F5E64" w:rsidRDefault="006E77E4" w:rsidP="00A45C79">
      <w:pPr>
        <w:tabs>
          <w:tab w:val="center" w:pos="7230"/>
        </w:tabs>
        <w:autoSpaceDE w:val="0"/>
        <w:autoSpaceDN w:val="0"/>
        <w:adjustRightInd w:val="0"/>
        <w:ind w:firstLine="6"/>
        <w:rPr>
          <w:rFonts w:ascii="Lucida Sans" w:hAnsi="Lucida Sans"/>
          <w:sz w:val="18"/>
          <w:szCs w:val="18"/>
        </w:rPr>
      </w:pPr>
      <w:r w:rsidRPr="002F5E64">
        <w:rPr>
          <w:rFonts w:ascii="Lucida Sans" w:hAnsi="Lucida Sans"/>
          <w:sz w:val="18"/>
          <w:szCs w:val="18"/>
        </w:rPr>
        <w:tab/>
      </w:r>
    </w:p>
    <w:p w:rsidR="009E4374" w:rsidRPr="002F5E64" w:rsidRDefault="00AB05F0" w:rsidP="009A2766">
      <w:pPr>
        <w:tabs>
          <w:tab w:val="center" w:pos="7230"/>
        </w:tabs>
        <w:autoSpaceDE w:val="0"/>
        <w:autoSpaceDN w:val="0"/>
        <w:adjustRightInd w:val="0"/>
        <w:jc w:val="center"/>
        <w:rPr>
          <w:rFonts w:ascii="Lucida Sans" w:hAnsi="Lucida Sans"/>
          <w:sz w:val="18"/>
          <w:szCs w:val="18"/>
        </w:rPr>
      </w:pPr>
      <w:r w:rsidRPr="002F5E64">
        <w:rPr>
          <w:rFonts w:ascii="Lucida Sans" w:hAnsi="Lucida Sans"/>
          <w:sz w:val="18"/>
          <w:szCs w:val="18"/>
        </w:rPr>
        <w:t>___________________________</w:t>
      </w:r>
    </w:p>
    <w:p w:rsidR="00AB05F0" w:rsidRPr="002F5E64" w:rsidRDefault="002F5E64" w:rsidP="002F5E64">
      <w:pPr>
        <w:tabs>
          <w:tab w:val="center" w:pos="7230"/>
        </w:tabs>
        <w:autoSpaceDE w:val="0"/>
        <w:autoSpaceDN w:val="0"/>
        <w:adjustRightInd w:val="0"/>
        <w:rPr>
          <w:rFonts w:ascii="Lucida Sans" w:hAnsi="Lucida Sans"/>
          <w:sz w:val="18"/>
          <w:szCs w:val="18"/>
        </w:rPr>
      </w:pPr>
      <w:r>
        <w:rPr>
          <w:rFonts w:ascii="Lucida Sans" w:hAnsi="Lucida Sans"/>
          <w:sz w:val="18"/>
          <w:szCs w:val="18"/>
        </w:rPr>
        <w:t xml:space="preserve">                                                             </w:t>
      </w:r>
      <w:r w:rsidR="009A2766" w:rsidRPr="002F5E64">
        <w:rPr>
          <w:rFonts w:ascii="Lucida Sans" w:hAnsi="Lucida Sans"/>
          <w:sz w:val="18"/>
          <w:szCs w:val="18"/>
        </w:rPr>
        <w:t>firma per esteso del dichiarante</w:t>
      </w:r>
    </w:p>
    <w:sectPr w:rsidR="00AB05F0" w:rsidRPr="002F5E64" w:rsidSect="002F5E64">
      <w:headerReference w:type="default" r:id="rId7"/>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48E" w:rsidRDefault="00BD748E">
      <w:r>
        <w:separator/>
      </w:r>
    </w:p>
  </w:endnote>
  <w:endnote w:type="continuationSeparator" w:id="1">
    <w:p w:rsidR="00BD748E" w:rsidRDefault="00BD7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48E" w:rsidRDefault="00BD748E">
      <w:r>
        <w:separator/>
      </w:r>
    </w:p>
  </w:footnote>
  <w:footnote w:type="continuationSeparator" w:id="1">
    <w:p w:rsidR="00BD748E" w:rsidRDefault="00BD7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2C" w:rsidRPr="00D96AFE" w:rsidRDefault="00315E04">
    <w:pPr>
      <w:pStyle w:val="Intestazione"/>
      <w:rPr>
        <w:sz w:val="32"/>
        <w:szCs w:val="32"/>
      </w:rPr>
    </w:pPr>
    <w:r>
      <w:tab/>
    </w:r>
    <w:r>
      <w:tab/>
    </w:r>
    <w:r w:rsidR="00D96AFE">
      <w:rPr>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E2A"/>
    <w:multiLevelType w:val="multilevel"/>
    <w:tmpl w:val="B38E03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A218BD"/>
    <w:multiLevelType w:val="hybridMultilevel"/>
    <w:tmpl w:val="B38E0350"/>
    <w:lvl w:ilvl="0" w:tplc="920EBC9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46025B1"/>
    <w:multiLevelType w:val="hybridMultilevel"/>
    <w:tmpl w:val="3EF0DD64"/>
    <w:lvl w:ilvl="0" w:tplc="920EBC92">
      <w:start w:val="1"/>
      <w:numFmt w:val="lowerLetter"/>
      <w:lvlText w:val="%1)"/>
      <w:lvlJc w:val="left"/>
      <w:pPr>
        <w:tabs>
          <w:tab w:val="num" w:pos="720"/>
        </w:tabs>
        <w:ind w:left="720" w:hanging="360"/>
      </w:pPr>
      <w:rPr>
        <w:rFonts w:hint="default"/>
      </w:rPr>
    </w:lvl>
    <w:lvl w:ilvl="1" w:tplc="04100009">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64775E1"/>
    <w:multiLevelType w:val="hybridMultilevel"/>
    <w:tmpl w:val="8A80EDE4"/>
    <w:lvl w:ilvl="0" w:tplc="E97E2EDE">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394112"/>
    <w:multiLevelType w:val="hybridMultilevel"/>
    <w:tmpl w:val="2780BD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CF0ECE"/>
    <w:multiLevelType w:val="hybridMultilevel"/>
    <w:tmpl w:val="3E8AB026"/>
    <w:lvl w:ilvl="0" w:tplc="4CC80A52">
      <w:numFmt w:val="bullet"/>
      <w:lvlText w:val="-"/>
      <w:lvlJc w:val="left"/>
      <w:pPr>
        <w:tabs>
          <w:tab w:val="num" w:pos="1416"/>
        </w:tabs>
        <w:ind w:left="1416" w:hanging="360"/>
      </w:pPr>
      <w:rPr>
        <w:rFonts w:ascii="Arial" w:eastAsia="Times New Roman" w:hAnsi="Arial" w:cs="Aria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4DD81F7E"/>
    <w:multiLevelType w:val="hybridMultilevel"/>
    <w:tmpl w:val="B316DB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2345C2"/>
    <w:multiLevelType w:val="multilevel"/>
    <w:tmpl w:val="E2C68C5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05B53C3"/>
    <w:multiLevelType w:val="hybridMultilevel"/>
    <w:tmpl w:val="3BB4E12C"/>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6B207F8"/>
    <w:multiLevelType w:val="hybridMultilevel"/>
    <w:tmpl w:val="B17C852C"/>
    <w:lvl w:ilvl="0" w:tplc="04100019">
      <w:start w:val="1"/>
      <w:numFmt w:val="lowerLetter"/>
      <w:lvlText w:val="%1."/>
      <w:lvlJc w:val="left"/>
      <w:pPr>
        <w:tabs>
          <w:tab w:val="num" w:pos="1500"/>
        </w:tabs>
        <w:ind w:left="150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9"/>
  </w:num>
  <w:num w:numId="2">
    <w:abstractNumId w:val="8"/>
  </w:num>
  <w:num w:numId="3">
    <w:abstractNumId w:val="5"/>
  </w:num>
  <w:num w:numId="4">
    <w:abstractNumId w:val="1"/>
  </w:num>
  <w:num w:numId="5">
    <w:abstractNumId w:val="7"/>
  </w:num>
  <w:num w:numId="6">
    <w:abstractNumId w:val="0"/>
  </w:num>
  <w:num w:numId="7">
    <w:abstractNumId w:val="2"/>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7E4542"/>
    <w:rsid w:val="00024371"/>
    <w:rsid w:val="00053E8F"/>
    <w:rsid w:val="000906C0"/>
    <w:rsid w:val="000A672C"/>
    <w:rsid w:val="000C4549"/>
    <w:rsid w:val="000D0C25"/>
    <w:rsid w:val="001158F8"/>
    <w:rsid w:val="00166058"/>
    <w:rsid w:val="00172266"/>
    <w:rsid w:val="00244DDD"/>
    <w:rsid w:val="00293372"/>
    <w:rsid w:val="002A51A6"/>
    <w:rsid w:val="002B4CDE"/>
    <w:rsid w:val="002D1111"/>
    <w:rsid w:val="002F5E64"/>
    <w:rsid w:val="00315E04"/>
    <w:rsid w:val="00383ECC"/>
    <w:rsid w:val="0039368F"/>
    <w:rsid w:val="003D0794"/>
    <w:rsid w:val="003E01E1"/>
    <w:rsid w:val="003F1A38"/>
    <w:rsid w:val="004149D1"/>
    <w:rsid w:val="00422540"/>
    <w:rsid w:val="004246D9"/>
    <w:rsid w:val="004A3ED8"/>
    <w:rsid w:val="004A484F"/>
    <w:rsid w:val="004D5D50"/>
    <w:rsid w:val="0051036F"/>
    <w:rsid w:val="005228EB"/>
    <w:rsid w:val="00524D13"/>
    <w:rsid w:val="00531D94"/>
    <w:rsid w:val="00582F2A"/>
    <w:rsid w:val="005A1C7B"/>
    <w:rsid w:val="005A6165"/>
    <w:rsid w:val="005C0CD9"/>
    <w:rsid w:val="005F22AC"/>
    <w:rsid w:val="0062118A"/>
    <w:rsid w:val="0062619A"/>
    <w:rsid w:val="00640CC9"/>
    <w:rsid w:val="00674D1A"/>
    <w:rsid w:val="006C7D1C"/>
    <w:rsid w:val="006E3F56"/>
    <w:rsid w:val="006E765B"/>
    <w:rsid w:val="006E77E4"/>
    <w:rsid w:val="006F6F9C"/>
    <w:rsid w:val="00790CC0"/>
    <w:rsid w:val="00794CD9"/>
    <w:rsid w:val="00795A34"/>
    <w:rsid w:val="007B0530"/>
    <w:rsid w:val="007D3943"/>
    <w:rsid w:val="007E1647"/>
    <w:rsid w:val="007E4542"/>
    <w:rsid w:val="0082798D"/>
    <w:rsid w:val="00882C62"/>
    <w:rsid w:val="00957091"/>
    <w:rsid w:val="00960461"/>
    <w:rsid w:val="00961501"/>
    <w:rsid w:val="009633DE"/>
    <w:rsid w:val="00970DB7"/>
    <w:rsid w:val="00990FC1"/>
    <w:rsid w:val="00994500"/>
    <w:rsid w:val="009A2766"/>
    <w:rsid w:val="009B6218"/>
    <w:rsid w:val="009C01C0"/>
    <w:rsid w:val="009E4374"/>
    <w:rsid w:val="009E63FA"/>
    <w:rsid w:val="009F276D"/>
    <w:rsid w:val="00A269E4"/>
    <w:rsid w:val="00A44FCD"/>
    <w:rsid w:val="00A45C79"/>
    <w:rsid w:val="00A66F85"/>
    <w:rsid w:val="00AB0290"/>
    <w:rsid w:val="00AB05F0"/>
    <w:rsid w:val="00AB0A0B"/>
    <w:rsid w:val="00AB750E"/>
    <w:rsid w:val="00AC0D3D"/>
    <w:rsid w:val="00AD6964"/>
    <w:rsid w:val="00AE07FA"/>
    <w:rsid w:val="00AE2A10"/>
    <w:rsid w:val="00AE4F17"/>
    <w:rsid w:val="00B03B18"/>
    <w:rsid w:val="00B10EE3"/>
    <w:rsid w:val="00B11903"/>
    <w:rsid w:val="00B726D9"/>
    <w:rsid w:val="00B91B28"/>
    <w:rsid w:val="00BD663E"/>
    <w:rsid w:val="00BD748E"/>
    <w:rsid w:val="00BE3F6B"/>
    <w:rsid w:val="00C17950"/>
    <w:rsid w:val="00C44C16"/>
    <w:rsid w:val="00C82065"/>
    <w:rsid w:val="00C9411D"/>
    <w:rsid w:val="00C96FF0"/>
    <w:rsid w:val="00CB7F4E"/>
    <w:rsid w:val="00CC7DE8"/>
    <w:rsid w:val="00CD0B2D"/>
    <w:rsid w:val="00D36B64"/>
    <w:rsid w:val="00D55DFD"/>
    <w:rsid w:val="00D84E91"/>
    <w:rsid w:val="00D96AFE"/>
    <w:rsid w:val="00DF46C3"/>
    <w:rsid w:val="00E211C6"/>
    <w:rsid w:val="00E31ADD"/>
    <w:rsid w:val="00E3373B"/>
    <w:rsid w:val="00E87796"/>
    <w:rsid w:val="00EB7B7A"/>
    <w:rsid w:val="00EC1F24"/>
    <w:rsid w:val="00EF6674"/>
    <w:rsid w:val="00F02A35"/>
    <w:rsid w:val="00FD15CD"/>
    <w:rsid w:val="00FD3331"/>
    <w:rsid w:val="00FE7BAF"/>
    <w:rsid w:val="00FF4C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411D"/>
    <w:rPr>
      <w:sz w:val="24"/>
      <w:szCs w:val="24"/>
    </w:rPr>
  </w:style>
  <w:style w:type="paragraph" w:styleId="Titolo1">
    <w:name w:val="heading 1"/>
    <w:basedOn w:val="Normale"/>
    <w:next w:val="Normale"/>
    <w:qFormat/>
    <w:rsid w:val="009E4374"/>
    <w:pPr>
      <w:keepNext/>
      <w:autoSpaceDE w:val="0"/>
      <w:autoSpaceDN w:val="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E4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795A34"/>
    <w:pPr>
      <w:tabs>
        <w:tab w:val="center" w:pos="4819"/>
        <w:tab w:val="right" w:pos="9638"/>
      </w:tabs>
    </w:pPr>
  </w:style>
  <w:style w:type="paragraph" w:styleId="Pidipagina">
    <w:name w:val="footer"/>
    <w:basedOn w:val="Normale"/>
    <w:rsid w:val="00795A34"/>
    <w:pPr>
      <w:tabs>
        <w:tab w:val="center" w:pos="4819"/>
        <w:tab w:val="right" w:pos="9638"/>
      </w:tabs>
    </w:pPr>
  </w:style>
  <w:style w:type="character" w:customStyle="1" w:styleId="Rientrocorpodeltesto2Carattere">
    <w:name w:val="Rientro corpo del testo 2 Carattere"/>
    <w:link w:val="Rientrocorpodeltesto2"/>
    <w:locked/>
    <w:rsid w:val="00B726D9"/>
    <w:rPr>
      <w:rFonts w:ascii="Arial" w:hAnsi="Arial" w:cs="Arial"/>
      <w:sz w:val="22"/>
      <w:lang w:val="it-IT" w:eastAsia="it-IT" w:bidi="ar-SA"/>
    </w:rPr>
  </w:style>
  <w:style w:type="paragraph" w:styleId="Rientrocorpodeltesto2">
    <w:name w:val="Body Text Indent 2"/>
    <w:basedOn w:val="Normale"/>
    <w:link w:val="Rientrocorpodeltesto2Carattere"/>
    <w:rsid w:val="00B726D9"/>
    <w:pPr>
      <w:widowControl w:val="0"/>
      <w:adjustRightInd w:val="0"/>
      <w:spacing w:after="120" w:line="480" w:lineRule="auto"/>
      <w:ind w:left="283" w:firstLine="284"/>
      <w:jc w:val="both"/>
    </w:pPr>
    <w:rPr>
      <w:rFonts w:ascii="Arial" w:hAnsi="Arial" w:cs="Arial"/>
      <w:sz w:val="22"/>
      <w:szCs w:val="20"/>
    </w:rPr>
  </w:style>
</w:styles>
</file>

<file path=word/webSettings.xml><?xml version="1.0" encoding="utf-8"?>
<w:webSettings xmlns:r="http://schemas.openxmlformats.org/officeDocument/2006/relationships" xmlns:w="http://schemas.openxmlformats.org/wordprocessingml/2006/main">
  <w:divs>
    <w:div w:id="533542830">
      <w:bodyDiv w:val="1"/>
      <w:marLeft w:val="0"/>
      <w:marRight w:val="0"/>
      <w:marTop w:val="0"/>
      <w:marBottom w:val="0"/>
      <w:divBdr>
        <w:top w:val="none" w:sz="0" w:space="0" w:color="auto"/>
        <w:left w:val="none" w:sz="0" w:space="0" w:color="auto"/>
        <w:bottom w:val="none" w:sz="0" w:space="0" w:color="auto"/>
        <w:right w:val="none" w:sz="0" w:space="0" w:color="auto"/>
      </w:divBdr>
    </w:div>
    <w:div w:id="749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La sottoscritta  Maristella Morri,</vt:lpstr>
    </vt:vector>
  </TitlesOfParts>
  <Company>CDG</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sottoscritta  Maristella Morri,</dc:title>
  <dc:creator>maristellamorri</dc:creator>
  <cp:lastModifiedBy>ragioneria7</cp:lastModifiedBy>
  <cp:revision>2</cp:revision>
  <cp:lastPrinted>2017-10-24T06:02:00Z</cp:lastPrinted>
  <dcterms:created xsi:type="dcterms:W3CDTF">2023-06-15T10:47:00Z</dcterms:created>
  <dcterms:modified xsi:type="dcterms:W3CDTF">2023-06-15T10:47:00Z</dcterms:modified>
</cp:coreProperties>
</file>