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05" w:rsidRDefault="00B07105" w:rsidP="00B07105"/>
    <w:p w:rsidR="00B07105" w:rsidRDefault="00B07105" w:rsidP="00B07105"/>
    <w:p w:rsidR="00B07105" w:rsidRDefault="00B07105" w:rsidP="00B07105"/>
    <w:p w:rsidR="00B07105" w:rsidRDefault="00B07105" w:rsidP="00B07105"/>
    <w:p w:rsidR="00B07105" w:rsidRPr="00EA7C34" w:rsidRDefault="00B07105" w:rsidP="00B07105">
      <w:pPr>
        <w:pStyle w:val="Titolo"/>
        <w:rPr>
          <w:sz w:val="44"/>
          <w:szCs w:val="44"/>
        </w:rPr>
      </w:pPr>
      <w:r w:rsidRPr="005C26B4">
        <w:t xml:space="preserve">C O M U N E   D  I   P R I O L O    G A R G A L </w:t>
      </w:r>
      <w:proofErr w:type="spellStart"/>
      <w:r w:rsidRPr="005C26B4">
        <w:t>L</w:t>
      </w:r>
      <w:proofErr w:type="spellEnd"/>
      <w:r w:rsidRPr="005C26B4">
        <w:t xml:space="preserve"> O</w:t>
      </w:r>
    </w:p>
    <w:p w:rsidR="00B07105" w:rsidRPr="005C26B4" w:rsidRDefault="00B07105" w:rsidP="00B07105">
      <w:pPr>
        <w:jc w:val="center"/>
        <w:rPr>
          <w:b/>
          <w:bCs/>
        </w:rPr>
      </w:pPr>
      <w:r w:rsidRPr="005C26B4">
        <w:rPr>
          <w:b/>
          <w:bCs/>
        </w:rPr>
        <w:t xml:space="preserve">PROVINCIA REGIONALE </w:t>
      </w:r>
      <w:proofErr w:type="spellStart"/>
      <w:r w:rsidRPr="005C26B4">
        <w:rPr>
          <w:b/>
          <w:bCs/>
        </w:rPr>
        <w:t>DI</w:t>
      </w:r>
      <w:proofErr w:type="spellEnd"/>
      <w:r w:rsidRPr="005C26B4">
        <w:rPr>
          <w:b/>
          <w:bCs/>
        </w:rPr>
        <w:t xml:space="preserve"> SIRACUSA</w:t>
      </w:r>
    </w:p>
    <w:p w:rsidR="00B07105" w:rsidRPr="00EA7C34" w:rsidRDefault="00B07105" w:rsidP="00B07105">
      <w:pPr>
        <w:pStyle w:val="Titolo2"/>
        <w:rPr>
          <w:sz w:val="32"/>
          <w:szCs w:val="32"/>
        </w:rPr>
      </w:pPr>
      <w:r w:rsidRPr="00EA7C34">
        <w:rPr>
          <w:sz w:val="32"/>
          <w:szCs w:val="32"/>
        </w:rPr>
        <w:t>COMANDO POLIZIA MUNICIPALE</w:t>
      </w:r>
    </w:p>
    <w:p w:rsidR="00B07105" w:rsidRDefault="00B07105" w:rsidP="00B07105"/>
    <w:p w:rsidR="00B07105" w:rsidRDefault="00B07105" w:rsidP="00B07105">
      <w:pPr>
        <w:jc w:val="center"/>
      </w:pPr>
      <w:r>
        <w:t xml:space="preserve">        </w:t>
      </w:r>
      <w:r>
        <w:rPr>
          <w:noProof/>
        </w:rPr>
        <w:drawing>
          <wp:inline distT="0" distB="0" distL="0" distR="0">
            <wp:extent cx="733425" cy="9525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05" w:rsidRDefault="00B07105" w:rsidP="00B07105"/>
    <w:p w:rsidR="00B07105" w:rsidRPr="00830A54" w:rsidRDefault="00B07105" w:rsidP="00B07105">
      <w:pPr>
        <w:ind w:firstLine="708"/>
        <w:jc w:val="center"/>
        <w:rPr>
          <w:b/>
          <w:sz w:val="36"/>
          <w:szCs w:val="36"/>
        </w:rPr>
      </w:pPr>
      <w:r w:rsidRPr="00830A54">
        <w:rPr>
          <w:b/>
          <w:sz w:val="36"/>
          <w:szCs w:val="36"/>
        </w:rPr>
        <w:t>AVVISO PUBBLICO</w:t>
      </w:r>
    </w:p>
    <w:p w:rsidR="00B07105" w:rsidRDefault="00B07105" w:rsidP="00B07105">
      <w:pPr>
        <w:ind w:firstLine="708"/>
      </w:pPr>
    </w:p>
    <w:p w:rsidR="00B07105" w:rsidRDefault="00B07105" w:rsidP="00B07105">
      <w:pPr>
        <w:ind w:firstLine="708"/>
        <w:jc w:val="both"/>
        <w:rPr>
          <w:b/>
        </w:rPr>
      </w:pPr>
      <w:r w:rsidRPr="00830A54">
        <w:rPr>
          <w:b/>
        </w:rPr>
        <w:t xml:space="preserve">OGGETTO : MANIFESTAZIONE </w:t>
      </w:r>
      <w:proofErr w:type="spellStart"/>
      <w:r w:rsidRPr="00830A54">
        <w:rPr>
          <w:b/>
        </w:rPr>
        <w:t>DI</w:t>
      </w:r>
      <w:proofErr w:type="spellEnd"/>
      <w:r w:rsidRPr="00830A54">
        <w:rPr>
          <w:b/>
        </w:rPr>
        <w:t xml:space="preserve"> INTERESSE PER L’AFFIDAMENTO DE</w:t>
      </w:r>
      <w:r>
        <w:rPr>
          <w:b/>
        </w:rPr>
        <w:t>LLA GESTIONE DELL'AREA CAMPER IN</w:t>
      </w:r>
      <w:r w:rsidRPr="00830A54">
        <w:rPr>
          <w:b/>
        </w:rPr>
        <w:t xml:space="preserve"> LOCALITA’ MARINA </w:t>
      </w:r>
      <w:proofErr w:type="spellStart"/>
      <w:r w:rsidRPr="00830A54">
        <w:rPr>
          <w:b/>
        </w:rPr>
        <w:t>DI</w:t>
      </w:r>
      <w:proofErr w:type="spellEnd"/>
      <w:r w:rsidRPr="00830A54">
        <w:rPr>
          <w:b/>
        </w:rPr>
        <w:t xml:space="preserve"> PRIOLO GARGALLO</w:t>
      </w:r>
      <w:r>
        <w:rPr>
          <w:b/>
        </w:rPr>
        <w:t xml:space="preserve"> PER LA STAGIONE ESTIVA  20</w:t>
      </w:r>
      <w:r w:rsidR="0059265E">
        <w:rPr>
          <w:b/>
        </w:rPr>
        <w:t>21</w:t>
      </w:r>
      <w:r>
        <w:rPr>
          <w:b/>
        </w:rPr>
        <w:t>.</w:t>
      </w:r>
    </w:p>
    <w:p w:rsidR="00B07105" w:rsidRDefault="00B07105" w:rsidP="00B07105">
      <w:pPr>
        <w:ind w:firstLine="708"/>
        <w:jc w:val="both"/>
      </w:pPr>
    </w:p>
    <w:p w:rsidR="00B07105" w:rsidRPr="00830A54" w:rsidRDefault="00B07105" w:rsidP="00B07105">
      <w:pPr>
        <w:ind w:firstLine="708"/>
        <w:jc w:val="center"/>
        <w:rPr>
          <w:b/>
        </w:rPr>
      </w:pPr>
      <w:r w:rsidRPr="00830A54">
        <w:rPr>
          <w:b/>
        </w:rPr>
        <w:t xml:space="preserve">IL RESPONSABILE DEL SETTORE AREA </w:t>
      </w:r>
      <w:proofErr w:type="spellStart"/>
      <w:r w:rsidRPr="00830A54">
        <w:rPr>
          <w:b/>
        </w:rPr>
        <w:t>DI</w:t>
      </w:r>
      <w:proofErr w:type="spellEnd"/>
      <w:r w:rsidRPr="00830A54">
        <w:rPr>
          <w:b/>
        </w:rPr>
        <w:t xml:space="preserve"> VIGILANZA</w:t>
      </w:r>
    </w:p>
    <w:p w:rsidR="00B07105" w:rsidRPr="00830A54" w:rsidRDefault="00B07105" w:rsidP="00B07105">
      <w:pPr>
        <w:ind w:firstLine="708"/>
        <w:jc w:val="center"/>
        <w:rPr>
          <w:b/>
        </w:rPr>
      </w:pPr>
    </w:p>
    <w:p w:rsidR="00B07105" w:rsidRDefault="00B07105" w:rsidP="00B07105">
      <w:pPr>
        <w:ind w:firstLine="708"/>
        <w:jc w:val="both"/>
      </w:pPr>
    </w:p>
    <w:p w:rsidR="00B07105" w:rsidRDefault="00B07105" w:rsidP="00B07105">
      <w:pPr>
        <w:ind w:firstLine="708"/>
        <w:jc w:val="both"/>
      </w:pPr>
      <w:r>
        <w:t>Vista la Determina del V Settore n.</w:t>
      </w:r>
      <w:r w:rsidR="008C22C8">
        <w:t xml:space="preserve"> 894 del 12/05/2021  </w:t>
      </w:r>
      <w:r w:rsidRPr="00B976AA">
        <w:t>avente ad oggetto attivazione della procedura per la l’affidamento della gestione dell'Area Camper. Stagione estiva 20</w:t>
      </w:r>
      <w:r w:rsidR="0059265E">
        <w:t>21</w:t>
      </w:r>
      <w:r w:rsidRPr="00B976AA">
        <w:t>;</w:t>
      </w:r>
    </w:p>
    <w:p w:rsidR="00B07105" w:rsidRDefault="00B07105" w:rsidP="00B07105">
      <w:pPr>
        <w:ind w:firstLine="708"/>
        <w:jc w:val="both"/>
      </w:pPr>
      <w:r>
        <w:t xml:space="preserve">Visto l’art. 30 del D. </w:t>
      </w:r>
      <w:proofErr w:type="spellStart"/>
      <w:r>
        <w:t>lgs</w:t>
      </w:r>
      <w:proofErr w:type="spellEnd"/>
      <w:r>
        <w:t xml:space="preserve"> n. 163/2006;</w:t>
      </w:r>
    </w:p>
    <w:p w:rsidR="00B07105" w:rsidRDefault="00B07105" w:rsidP="00B07105">
      <w:pPr>
        <w:ind w:firstLine="708"/>
        <w:jc w:val="both"/>
      </w:pPr>
      <w:r>
        <w:t xml:space="preserve">Visto il D. </w:t>
      </w:r>
      <w:proofErr w:type="spellStart"/>
      <w:r>
        <w:t>lgs</w:t>
      </w:r>
      <w:proofErr w:type="spellEnd"/>
      <w:r>
        <w:t xml:space="preserve"> n. 285/1992 ed il D.P.R. n. 495/1992</w:t>
      </w:r>
    </w:p>
    <w:p w:rsidR="00B07105" w:rsidRDefault="00B07105" w:rsidP="00B07105">
      <w:pPr>
        <w:ind w:firstLine="708"/>
        <w:jc w:val="both"/>
      </w:pPr>
    </w:p>
    <w:p w:rsidR="00B07105" w:rsidRPr="00FF00DC" w:rsidRDefault="00B07105" w:rsidP="00B07105">
      <w:pPr>
        <w:ind w:firstLine="708"/>
        <w:jc w:val="center"/>
        <w:rPr>
          <w:b/>
        </w:rPr>
      </w:pPr>
      <w:r w:rsidRPr="00FF00DC">
        <w:rPr>
          <w:b/>
        </w:rPr>
        <w:t>INVITA</w:t>
      </w:r>
    </w:p>
    <w:p w:rsidR="00B07105" w:rsidRDefault="00B07105" w:rsidP="00B07105">
      <w:pPr>
        <w:ind w:firstLine="708"/>
        <w:jc w:val="both"/>
      </w:pPr>
    </w:p>
    <w:p w:rsidR="00B07105" w:rsidRDefault="00B07105" w:rsidP="00B07105">
      <w:pPr>
        <w:ind w:firstLine="708"/>
        <w:jc w:val="both"/>
      </w:pPr>
      <w:r>
        <w:t xml:space="preserve">Tutti i soggetti giuridici in possesso dei  requisiti previsti </w:t>
      </w:r>
      <w:r w:rsidRPr="006754EE">
        <w:rPr>
          <w:i/>
        </w:rPr>
        <w:t xml:space="preserve">ex </w:t>
      </w:r>
      <w:proofErr w:type="spellStart"/>
      <w:r w:rsidRPr="006754EE">
        <w:rPr>
          <w:i/>
        </w:rPr>
        <w:t>lege</w:t>
      </w:r>
      <w:proofErr w:type="spellEnd"/>
      <w:r>
        <w:t xml:space="preserve"> compreso le Associazioni Onlus, a manifestare l’interesse a partecipare alla gara per la concessione del servizio di gestione dell'Area Camper sita in Marina di </w:t>
      </w:r>
      <w:proofErr w:type="spellStart"/>
      <w:r>
        <w:t>Priolo</w:t>
      </w:r>
      <w:proofErr w:type="spellEnd"/>
      <w:r>
        <w:t xml:space="preserve"> G. nella stagione estiva</w:t>
      </w:r>
      <w:r w:rsidR="00AD4A9C">
        <w:t xml:space="preserve"> </w:t>
      </w:r>
      <w:r>
        <w:t xml:space="preserve"> 20</w:t>
      </w:r>
      <w:r w:rsidR="0059265E">
        <w:t>21</w:t>
      </w:r>
      <w:r>
        <w:t>.</w:t>
      </w:r>
    </w:p>
    <w:p w:rsidR="00B07105" w:rsidRDefault="00B07105" w:rsidP="00B07105">
      <w:pPr>
        <w:ind w:firstLine="708"/>
        <w:jc w:val="both"/>
      </w:pPr>
    </w:p>
    <w:p w:rsidR="00B07105" w:rsidRDefault="00B07105" w:rsidP="00B07105">
      <w:pPr>
        <w:ind w:left="1068"/>
        <w:jc w:val="both"/>
      </w:pPr>
      <w:r w:rsidRPr="00FF00DC">
        <w:rPr>
          <w:b/>
          <w:u w:val="single"/>
        </w:rPr>
        <w:t>DURATA DELLA CONCESSIONE</w:t>
      </w:r>
      <w:r>
        <w:t xml:space="preserve"> : dal </w:t>
      </w:r>
      <w:r w:rsidR="0059265E">
        <w:t>1</w:t>
      </w:r>
      <w:r w:rsidR="000C3570">
        <w:t>4</w:t>
      </w:r>
      <w:r w:rsidR="00AD4A9C">
        <w:t xml:space="preserve"> GIUGNO al </w:t>
      </w:r>
      <w:r w:rsidR="000C3570">
        <w:t xml:space="preserve">31 Agosto </w:t>
      </w:r>
      <w:r>
        <w:t>20</w:t>
      </w:r>
      <w:r w:rsidR="0059265E">
        <w:t>21</w:t>
      </w:r>
      <w:r>
        <w:t xml:space="preserve"> . </w:t>
      </w:r>
    </w:p>
    <w:p w:rsidR="00B07105" w:rsidRDefault="00B07105" w:rsidP="00B07105">
      <w:pPr>
        <w:ind w:left="1068"/>
        <w:jc w:val="both"/>
      </w:pPr>
    </w:p>
    <w:p w:rsidR="00B07105" w:rsidRDefault="00B07105" w:rsidP="00B07105">
      <w:pPr>
        <w:ind w:left="1068"/>
        <w:jc w:val="both"/>
      </w:pPr>
      <w:r>
        <w:t xml:space="preserve">Il presente avviso pubblico, nel rispetto dei principi generali di trasparenza e adeguata pubblicità, ha solo lo scopo di individuare i soggetti da invitare alla successiva procedura di gara ai sensi dell’art. 30 del D. </w:t>
      </w:r>
      <w:proofErr w:type="spellStart"/>
      <w:r>
        <w:t>lgs</w:t>
      </w:r>
      <w:proofErr w:type="spellEnd"/>
      <w:r>
        <w:t xml:space="preserve"> n. 163/2006.</w:t>
      </w:r>
    </w:p>
    <w:p w:rsidR="00B07105" w:rsidRPr="00B976AA" w:rsidRDefault="00B07105" w:rsidP="00B07105">
      <w:pPr>
        <w:ind w:left="1068"/>
        <w:jc w:val="both"/>
        <w:rPr>
          <w:b/>
        </w:rPr>
      </w:pPr>
      <w:r w:rsidRPr="00B976AA">
        <w:rPr>
          <w:b/>
        </w:rPr>
        <w:t>L’invito è da intendersi come una indagine di mercato e, pertanto, non è in alcun modo vincolante per l’Amministrazione Comunale, ed è subordinato al rilascio del Nulla Osta, atto indefettibile, che dovrà essere rilasciato da parte dell'Enel, in assenza del quale tutto decade e si intende nullo.</w:t>
      </w:r>
    </w:p>
    <w:p w:rsidR="00B07105" w:rsidRDefault="00B07105" w:rsidP="00B07105">
      <w:pPr>
        <w:ind w:left="1068"/>
        <w:jc w:val="both"/>
      </w:pPr>
    </w:p>
    <w:p w:rsidR="00B07105" w:rsidRDefault="00B07105" w:rsidP="00B07105">
      <w:pPr>
        <w:ind w:left="1068"/>
        <w:jc w:val="both"/>
        <w:rPr>
          <w:b/>
          <w:u w:val="single"/>
        </w:rPr>
      </w:pPr>
      <w:r w:rsidRPr="00D818F3">
        <w:rPr>
          <w:b/>
          <w:u w:val="single"/>
        </w:rPr>
        <w:t xml:space="preserve">TERMINE E PRESENTAZIONE DELLE MANIFESTAZIONI </w:t>
      </w:r>
      <w:proofErr w:type="spellStart"/>
      <w:r w:rsidRPr="00D818F3">
        <w:rPr>
          <w:b/>
          <w:u w:val="single"/>
        </w:rPr>
        <w:t>DI</w:t>
      </w:r>
      <w:proofErr w:type="spellEnd"/>
      <w:r w:rsidRPr="00D818F3">
        <w:rPr>
          <w:b/>
          <w:u w:val="single"/>
        </w:rPr>
        <w:t xml:space="preserve"> INTERESSE</w:t>
      </w:r>
    </w:p>
    <w:p w:rsidR="00B07105" w:rsidRPr="00D818F3" w:rsidRDefault="00B07105" w:rsidP="00B07105">
      <w:pPr>
        <w:ind w:left="1068"/>
        <w:jc w:val="both"/>
        <w:rPr>
          <w:b/>
          <w:u w:val="single"/>
        </w:rPr>
      </w:pPr>
    </w:p>
    <w:p w:rsidR="00B07105" w:rsidRDefault="00B07105" w:rsidP="00B07105">
      <w:pPr>
        <w:ind w:left="1068"/>
        <w:jc w:val="both"/>
      </w:pPr>
      <w:r>
        <w:t xml:space="preserve">Le manifestazioni di interesse, redatte in lingua italiana, debitamente sottoscritte, dovranno pervenire in busta chiusa all’ufficio protocollo del Comune di </w:t>
      </w:r>
      <w:proofErr w:type="spellStart"/>
      <w:r>
        <w:t>Priolo</w:t>
      </w:r>
      <w:proofErr w:type="spellEnd"/>
      <w:r>
        <w:t xml:space="preserve"> </w:t>
      </w:r>
      <w:proofErr w:type="spellStart"/>
      <w:r>
        <w:t>Gargallo</w:t>
      </w:r>
      <w:proofErr w:type="spellEnd"/>
      <w:r>
        <w:t>,</w:t>
      </w:r>
      <w:r w:rsidR="00AD4A9C">
        <w:t xml:space="preserve"> o mezzo </w:t>
      </w:r>
      <w:r w:rsidR="0059265E">
        <w:t xml:space="preserve"> pec </w:t>
      </w:r>
      <w:hyperlink r:id="rId5" w:history="1">
        <w:r w:rsidR="0059265E" w:rsidRPr="00A2579E">
          <w:rPr>
            <w:rStyle w:val="Collegamentoipertestuale"/>
          </w:rPr>
          <w:t>ufficio.protocollo@pec.comune.priologargallo.sr.it</w:t>
        </w:r>
      </w:hyperlink>
      <w:r w:rsidR="0059265E">
        <w:t xml:space="preserve"> </w:t>
      </w:r>
      <w:r>
        <w:t xml:space="preserve"> entro e non oltre le</w:t>
      </w:r>
      <w:r w:rsidR="00AD4A9C">
        <w:t xml:space="preserve"> 12,00</w:t>
      </w:r>
      <w:r w:rsidR="00175145">
        <w:t xml:space="preserve"> del 27/05/2021 </w:t>
      </w:r>
      <w:r>
        <w:t>indipendentemente dal mezzo di inoltro.</w:t>
      </w:r>
    </w:p>
    <w:p w:rsidR="00B07105" w:rsidRDefault="00B07105" w:rsidP="00B07105">
      <w:pPr>
        <w:ind w:left="1068"/>
        <w:jc w:val="both"/>
      </w:pPr>
      <w:r>
        <w:t xml:space="preserve">I plichi dovranno riportare la dicitura “MANIFESTAZIONE </w:t>
      </w:r>
      <w:proofErr w:type="spellStart"/>
      <w:r>
        <w:t>DI</w:t>
      </w:r>
      <w:proofErr w:type="spellEnd"/>
      <w:r>
        <w:t xml:space="preserve"> INTERESSE – AFFIDAMENTO GESTIONE AREA CAMPER STAGIONE ESTIVA 20</w:t>
      </w:r>
      <w:r w:rsidR="0059265E">
        <w:t>21</w:t>
      </w:r>
      <w:r>
        <w:t>”,  e dovranno contenere la manifestazione di interesse e la copia di un documento di identità valido di tutti i sottoscrittori e riportare nella stessa la migliore offerta che si intende proporre, cioè la percentuale o la cifra in rialzo su un canone posto a base di asta in euro 1.000,00.</w:t>
      </w:r>
    </w:p>
    <w:p w:rsidR="00B07105" w:rsidRDefault="00B07105" w:rsidP="00B07105">
      <w:pPr>
        <w:ind w:left="1068"/>
        <w:jc w:val="both"/>
      </w:pPr>
    </w:p>
    <w:p w:rsidR="0059265E" w:rsidRDefault="0059265E" w:rsidP="00B07105">
      <w:pPr>
        <w:ind w:left="1068"/>
        <w:jc w:val="both"/>
      </w:pPr>
    </w:p>
    <w:p w:rsidR="0059265E" w:rsidRDefault="0059265E" w:rsidP="00B07105">
      <w:pPr>
        <w:ind w:left="1068"/>
        <w:jc w:val="both"/>
      </w:pPr>
    </w:p>
    <w:p w:rsidR="0059265E" w:rsidRDefault="0059265E" w:rsidP="00B07105">
      <w:pPr>
        <w:ind w:left="1068"/>
        <w:jc w:val="both"/>
      </w:pPr>
    </w:p>
    <w:p w:rsidR="0059265E" w:rsidRDefault="0059265E" w:rsidP="00B07105">
      <w:pPr>
        <w:ind w:left="1068"/>
        <w:jc w:val="both"/>
      </w:pPr>
    </w:p>
    <w:p w:rsidR="00B07105" w:rsidRDefault="00B07105" w:rsidP="00B07105">
      <w:pPr>
        <w:ind w:left="1068"/>
        <w:jc w:val="both"/>
        <w:rPr>
          <w:b/>
          <w:u w:val="single"/>
        </w:rPr>
      </w:pPr>
      <w:r>
        <w:rPr>
          <w:b/>
          <w:u w:val="single"/>
        </w:rPr>
        <w:t xml:space="preserve">CONDIZIONI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AGGIUDICAZIONE</w:t>
      </w:r>
    </w:p>
    <w:p w:rsidR="00B07105" w:rsidRDefault="00B07105" w:rsidP="00B07105">
      <w:pPr>
        <w:ind w:left="1068"/>
        <w:jc w:val="both"/>
        <w:rPr>
          <w:b/>
          <w:u w:val="single"/>
        </w:rPr>
      </w:pPr>
    </w:p>
    <w:p w:rsidR="00B07105" w:rsidRDefault="00B07105" w:rsidP="00B07105">
      <w:pPr>
        <w:ind w:left="1068"/>
        <w:jc w:val="both"/>
      </w:pPr>
      <w:r>
        <w:t>La gestione sarà affidata, da parte della Commissione giudicatrice composta dal RUP e da due suoi assistent</w:t>
      </w:r>
      <w:r w:rsidR="00175145">
        <w:t>i appartenenti al Comando di PM e da un dipendente dell’ufficio Tecnico comunale ,</w:t>
      </w:r>
      <w:r>
        <w:t xml:space="preserve"> al soggetto giuridico o Associazione </w:t>
      </w:r>
      <w:proofErr w:type="spellStart"/>
      <w:r>
        <w:t>onlus</w:t>
      </w:r>
      <w:proofErr w:type="spellEnd"/>
      <w:r>
        <w:t>, regolarmente in possesso dei requisiti che consentono di trattare con la Pubblica Amministrazione,  che  in cambio della gestione dell'area</w:t>
      </w:r>
      <w:r w:rsidRPr="00CF3FA7">
        <w:t xml:space="preserve"> </w:t>
      </w:r>
      <w:r>
        <w:t xml:space="preserve">camper nel rispetto del regolamento esistente offrirà la maggiore percentuale o cifra  al rialzo superiore al canone posto </w:t>
      </w:r>
      <w:r w:rsidR="00D26913">
        <w:t xml:space="preserve">a base di asta di euro 1.000,00 </w:t>
      </w:r>
      <w:r w:rsidR="008E2FC5">
        <w:t xml:space="preserve">somma </w:t>
      </w:r>
      <w:r w:rsidR="00D26913">
        <w:t>che  dovrà</w:t>
      </w:r>
      <w:r w:rsidR="008E2FC5">
        <w:t xml:space="preserve"> essere </w:t>
      </w:r>
      <w:r w:rsidR="00D26913">
        <w:t>versa</w:t>
      </w:r>
      <w:r w:rsidR="00175145">
        <w:t xml:space="preserve">ta </w:t>
      </w:r>
      <w:r w:rsidR="006B65C1">
        <w:t xml:space="preserve">entro il 14/07/2021 </w:t>
      </w:r>
      <w:r w:rsidR="00175145">
        <w:t xml:space="preserve"> </w:t>
      </w:r>
      <w:r w:rsidR="008E2FC5">
        <w:t xml:space="preserve"> .  </w:t>
      </w:r>
      <w:r w:rsidR="00D26913">
        <w:t xml:space="preserve"> </w:t>
      </w:r>
    </w:p>
    <w:p w:rsidR="00B07105" w:rsidRDefault="00B07105" w:rsidP="00B07105">
      <w:pPr>
        <w:ind w:left="1068"/>
        <w:jc w:val="both"/>
      </w:pPr>
      <w:r>
        <w:t>Il costo del pedaggio giornaliero è fissato, in euro 10,00 per ogni 24 ore di sosta per ogni stallo di sosta.</w:t>
      </w:r>
    </w:p>
    <w:p w:rsidR="00B07105" w:rsidRDefault="00B07105" w:rsidP="00B07105">
      <w:pPr>
        <w:ind w:left="1068"/>
        <w:jc w:val="both"/>
      </w:pPr>
      <w:r>
        <w:t xml:space="preserve">E' fatto carico all'aggiudicatario della gestione di vigilare giorno e notte con proprio personale, che venga rispettato il regolamento vigente da parte di tutti i fruitori dell'Area Camper </w:t>
      </w:r>
      <w:proofErr w:type="spellStart"/>
      <w:r>
        <w:t>affinchè</w:t>
      </w:r>
      <w:proofErr w:type="spellEnd"/>
      <w:r>
        <w:t xml:space="preserve"> si rispetti civilmente l'ambiente,  e quanto imposto dalle regole di civile convivenza e dal Codice della Strada,</w:t>
      </w:r>
      <w:r w:rsidRPr="00B976AA">
        <w:t xml:space="preserve"> </w:t>
      </w:r>
      <w:r>
        <w:t xml:space="preserve">fornendo a proprie spese servizi di scarico delle acque nere dei camper. </w:t>
      </w:r>
    </w:p>
    <w:p w:rsidR="00B07105" w:rsidRPr="00ED7394" w:rsidRDefault="00B07105" w:rsidP="00B07105">
      <w:pPr>
        <w:ind w:left="1068"/>
        <w:jc w:val="both"/>
        <w:rPr>
          <w:b/>
          <w:u w:val="single"/>
        </w:rPr>
      </w:pPr>
      <w:r w:rsidRPr="00ED7394">
        <w:rPr>
          <w:b/>
          <w:u w:val="single"/>
        </w:rPr>
        <w:t>AMMINISTRAZIONE PROCEDENTE</w:t>
      </w:r>
    </w:p>
    <w:p w:rsidR="00B07105" w:rsidRDefault="00B07105" w:rsidP="00B07105">
      <w:pPr>
        <w:ind w:left="1068"/>
        <w:jc w:val="both"/>
      </w:pPr>
      <w:r>
        <w:t xml:space="preserve">Comune di </w:t>
      </w:r>
      <w:proofErr w:type="spellStart"/>
      <w:r>
        <w:t>Priolo</w:t>
      </w:r>
      <w:proofErr w:type="spellEnd"/>
      <w:r>
        <w:t xml:space="preserve"> </w:t>
      </w:r>
      <w:proofErr w:type="spellStart"/>
      <w:r>
        <w:t>Gargallo</w:t>
      </w:r>
      <w:proofErr w:type="spellEnd"/>
      <w:r>
        <w:t xml:space="preserve"> via Largo Autonomia, 96010 </w:t>
      </w:r>
      <w:proofErr w:type="spellStart"/>
      <w:r>
        <w:t>Priolo</w:t>
      </w:r>
      <w:proofErr w:type="spellEnd"/>
      <w:r>
        <w:t xml:space="preserve"> </w:t>
      </w:r>
      <w:proofErr w:type="spellStart"/>
      <w:r>
        <w:t>Gargallo</w:t>
      </w:r>
      <w:proofErr w:type="spellEnd"/>
      <w:r>
        <w:t xml:space="preserve"> (SR). Indirizzo Mail : priolopm@virgilio.it</w:t>
      </w:r>
    </w:p>
    <w:p w:rsidR="00B07105" w:rsidRDefault="00B07105" w:rsidP="00B07105">
      <w:pPr>
        <w:ind w:left="1068"/>
        <w:jc w:val="both"/>
      </w:pPr>
      <w:r>
        <w:t xml:space="preserve">Settore AREA </w:t>
      </w:r>
      <w:proofErr w:type="spellStart"/>
      <w:r>
        <w:t>DI</w:t>
      </w:r>
      <w:proofErr w:type="spellEnd"/>
      <w:r>
        <w:t xml:space="preserve"> VIGILANZA Responsabile del procedimento ai sensi della legge 241/90 e </w:t>
      </w:r>
      <w:proofErr w:type="spellStart"/>
      <w:r>
        <w:t>ss.mm.ii.</w:t>
      </w:r>
      <w:proofErr w:type="spellEnd"/>
      <w:r>
        <w:t xml:space="preserve"> è il </w:t>
      </w:r>
      <w:r w:rsidR="0059265E">
        <w:t>Comm</w:t>
      </w:r>
      <w:r>
        <w:t>. Gi</w:t>
      </w:r>
      <w:r w:rsidR="0059265E">
        <w:t xml:space="preserve">ovanni </w:t>
      </w:r>
      <w:proofErr w:type="spellStart"/>
      <w:r w:rsidR="0059265E">
        <w:t>Mignosa</w:t>
      </w:r>
      <w:proofErr w:type="spellEnd"/>
      <w:r>
        <w:t xml:space="preserve">, Responsabile del Settore </w:t>
      </w:r>
      <w:proofErr w:type="spellStart"/>
      <w:r>
        <w:t>V°</w:t>
      </w:r>
      <w:proofErr w:type="spellEnd"/>
      <w:r>
        <w:t xml:space="preserve">, </w:t>
      </w:r>
      <w:proofErr w:type="spellStart"/>
      <w:r>
        <w:t>nonchè</w:t>
      </w:r>
      <w:proofErr w:type="spellEnd"/>
      <w:r>
        <w:t xml:space="preserve"> Comandante della Polizia Municipale.</w:t>
      </w:r>
    </w:p>
    <w:p w:rsidR="00B07105" w:rsidRPr="00524B63" w:rsidRDefault="00B07105" w:rsidP="00B07105">
      <w:pPr>
        <w:ind w:left="1068"/>
        <w:jc w:val="both"/>
        <w:rPr>
          <w:lang w:val="en-US"/>
        </w:rPr>
      </w:pPr>
      <w:r w:rsidRPr="00524B63">
        <w:rPr>
          <w:lang w:val="en-US"/>
        </w:rPr>
        <w:t xml:space="preserve">Tel. 0931 779210 fax 0931 771405 mail : </w:t>
      </w:r>
      <w:hyperlink r:id="rId6" w:history="1">
        <w:r w:rsidR="0059265E" w:rsidRPr="00A2579E">
          <w:rPr>
            <w:rStyle w:val="Collegamentoipertestuale"/>
            <w:lang w:val="en-US"/>
          </w:rPr>
          <w:t>priolopm@virgilio.it</w:t>
        </w:r>
      </w:hyperlink>
      <w:r w:rsidR="0059265E">
        <w:rPr>
          <w:lang w:val="en-US"/>
        </w:rPr>
        <w:t xml:space="preserve"> </w:t>
      </w:r>
    </w:p>
    <w:p w:rsidR="00B07105" w:rsidRPr="00524B63" w:rsidRDefault="00B07105" w:rsidP="00B07105">
      <w:pPr>
        <w:ind w:left="1068"/>
        <w:jc w:val="both"/>
        <w:rPr>
          <w:lang w:val="en-US"/>
        </w:rPr>
      </w:pPr>
    </w:p>
    <w:p w:rsidR="00B07105" w:rsidRPr="005C4142" w:rsidRDefault="00B07105" w:rsidP="00B07105">
      <w:pPr>
        <w:ind w:left="1068"/>
        <w:jc w:val="both"/>
        <w:rPr>
          <w:b/>
          <w:u w:val="single"/>
        </w:rPr>
      </w:pPr>
      <w:r w:rsidRPr="005C4142">
        <w:rPr>
          <w:b/>
          <w:u w:val="single"/>
        </w:rPr>
        <w:t>TRATTAMENTO DATI</w:t>
      </w:r>
    </w:p>
    <w:p w:rsidR="00B07105" w:rsidRDefault="00B07105" w:rsidP="00B07105">
      <w:pPr>
        <w:ind w:left="1068"/>
        <w:jc w:val="both"/>
      </w:pPr>
      <w:r>
        <w:t xml:space="preserve">Verrà effettuato in conformità a quanto disposto dal D. </w:t>
      </w:r>
      <w:proofErr w:type="spellStart"/>
      <w:r>
        <w:t>lgs</w:t>
      </w:r>
      <w:proofErr w:type="spellEnd"/>
      <w:r>
        <w:t>. N. 196/2003.</w:t>
      </w:r>
    </w:p>
    <w:p w:rsidR="00B07105" w:rsidRDefault="00B07105" w:rsidP="00B07105">
      <w:pPr>
        <w:ind w:left="1068"/>
        <w:jc w:val="both"/>
      </w:pPr>
    </w:p>
    <w:p w:rsidR="00B07105" w:rsidRDefault="00B07105" w:rsidP="00B07105">
      <w:pPr>
        <w:jc w:val="both"/>
      </w:pPr>
    </w:p>
    <w:p w:rsidR="00B07105" w:rsidRPr="005C4142" w:rsidRDefault="00175145" w:rsidP="00B07105">
      <w:pPr>
        <w:jc w:val="both"/>
        <w:rPr>
          <w:b/>
        </w:rPr>
      </w:pPr>
      <w:r>
        <w:rPr>
          <w:b/>
        </w:rPr>
        <w:t xml:space="preserve">PRIOLO GARGALLO 17.05.2021 </w:t>
      </w:r>
      <w:r w:rsidR="00B07105" w:rsidRPr="005C4142">
        <w:rPr>
          <w:b/>
        </w:rPr>
        <w:t xml:space="preserve">    </w:t>
      </w:r>
    </w:p>
    <w:p w:rsidR="00B07105" w:rsidRDefault="00B07105" w:rsidP="00B07105">
      <w:pPr>
        <w:jc w:val="both"/>
      </w:pPr>
    </w:p>
    <w:p w:rsidR="00B07105" w:rsidRPr="005C4142" w:rsidRDefault="00B07105" w:rsidP="00B07105">
      <w:pPr>
        <w:jc w:val="center"/>
        <w:rPr>
          <w:b/>
        </w:rPr>
      </w:pPr>
      <w:r>
        <w:t xml:space="preserve">                                                             </w:t>
      </w:r>
      <w:r w:rsidRPr="005C4142">
        <w:rPr>
          <w:b/>
        </w:rPr>
        <w:t xml:space="preserve">IL RESPONSABILE SETTORE AREA </w:t>
      </w:r>
      <w:proofErr w:type="spellStart"/>
      <w:r w:rsidRPr="005C4142">
        <w:rPr>
          <w:b/>
        </w:rPr>
        <w:t>DI</w:t>
      </w:r>
      <w:proofErr w:type="spellEnd"/>
      <w:r w:rsidRPr="005C4142">
        <w:rPr>
          <w:b/>
        </w:rPr>
        <w:t xml:space="preserve"> VIGILANZA</w:t>
      </w:r>
    </w:p>
    <w:p w:rsidR="00B07105" w:rsidRPr="005C4142" w:rsidRDefault="00B07105" w:rsidP="00B07105">
      <w:pPr>
        <w:jc w:val="both"/>
        <w:rPr>
          <w:b/>
        </w:rPr>
      </w:pPr>
      <w:r w:rsidRPr="005C4142">
        <w:rPr>
          <w:b/>
        </w:rPr>
        <w:t xml:space="preserve">                                                                                   </w:t>
      </w:r>
      <w:r w:rsidR="00175145">
        <w:rPr>
          <w:b/>
        </w:rPr>
        <w:t xml:space="preserve">                       </w:t>
      </w:r>
      <w:r w:rsidRPr="005C4142">
        <w:rPr>
          <w:b/>
        </w:rPr>
        <w:t xml:space="preserve">  </w:t>
      </w:r>
      <w:proofErr w:type="spellStart"/>
      <w:r w:rsidR="0059265E">
        <w:rPr>
          <w:b/>
        </w:rPr>
        <w:t>Comm</w:t>
      </w:r>
      <w:proofErr w:type="spellEnd"/>
      <w:r w:rsidRPr="005C4142">
        <w:rPr>
          <w:b/>
        </w:rPr>
        <w:t xml:space="preserve"> G</w:t>
      </w:r>
      <w:r w:rsidR="0059265E">
        <w:rPr>
          <w:b/>
        </w:rPr>
        <w:t xml:space="preserve">iovanni </w:t>
      </w:r>
      <w:proofErr w:type="spellStart"/>
      <w:r w:rsidR="0059265E">
        <w:rPr>
          <w:b/>
        </w:rPr>
        <w:t>Mignosa</w:t>
      </w:r>
      <w:proofErr w:type="spellEnd"/>
      <w:r w:rsidR="0059265E">
        <w:rPr>
          <w:b/>
        </w:rPr>
        <w:t xml:space="preserve"> </w:t>
      </w:r>
    </w:p>
    <w:p w:rsidR="00B07105" w:rsidRDefault="00B07105" w:rsidP="00B07105">
      <w:pPr>
        <w:ind w:left="1068"/>
        <w:jc w:val="both"/>
      </w:pPr>
    </w:p>
    <w:p w:rsidR="00B07105" w:rsidRDefault="00B07105" w:rsidP="00B07105">
      <w:pPr>
        <w:ind w:left="1068"/>
        <w:jc w:val="both"/>
      </w:pPr>
    </w:p>
    <w:p w:rsidR="00B07105" w:rsidRDefault="00B07105" w:rsidP="00B07105">
      <w:pPr>
        <w:ind w:firstLine="708"/>
        <w:jc w:val="both"/>
      </w:pPr>
    </w:p>
    <w:p w:rsidR="00B07105" w:rsidRDefault="00B07105" w:rsidP="00B07105">
      <w:pPr>
        <w:ind w:firstLine="708"/>
        <w:jc w:val="both"/>
      </w:pPr>
    </w:p>
    <w:p w:rsidR="00B07105" w:rsidRDefault="00B07105" w:rsidP="00B07105"/>
    <w:p w:rsidR="00D44C39" w:rsidRDefault="00D44C39"/>
    <w:sectPr w:rsidR="00D44C39" w:rsidSect="00FB34E8">
      <w:pgSz w:w="11907" w:h="16840" w:code="9"/>
      <w:pgMar w:top="1418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lloDDroSha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7105"/>
    <w:rsid w:val="000A086B"/>
    <w:rsid w:val="000C3570"/>
    <w:rsid w:val="00175145"/>
    <w:rsid w:val="002132A4"/>
    <w:rsid w:val="00315A19"/>
    <w:rsid w:val="00375B00"/>
    <w:rsid w:val="0059265E"/>
    <w:rsid w:val="00683FE6"/>
    <w:rsid w:val="006B65C1"/>
    <w:rsid w:val="007759A7"/>
    <w:rsid w:val="007A5D40"/>
    <w:rsid w:val="008719FA"/>
    <w:rsid w:val="008C22C8"/>
    <w:rsid w:val="008D21C2"/>
    <w:rsid w:val="008E2FC5"/>
    <w:rsid w:val="0098218E"/>
    <w:rsid w:val="00AD4A9C"/>
    <w:rsid w:val="00B07105"/>
    <w:rsid w:val="00B2056A"/>
    <w:rsid w:val="00D26913"/>
    <w:rsid w:val="00D36BBD"/>
    <w:rsid w:val="00D4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7105"/>
    <w:pPr>
      <w:keepNext/>
      <w:snapToGrid w:val="0"/>
      <w:jc w:val="center"/>
      <w:outlineLvl w:val="1"/>
    </w:pPr>
    <w:rPr>
      <w:rFonts w:ascii="BalloDDroSha" w:hAnsi="BalloDDroSha" w:cs="BalloDDroSha"/>
      <w:b/>
      <w:bCs/>
      <w:color w:val="000000"/>
      <w:sz w:val="72"/>
      <w:szCs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B07105"/>
    <w:rPr>
      <w:rFonts w:ascii="BalloDDroSha" w:eastAsia="Times New Roman" w:hAnsi="BalloDDroSha" w:cs="BalloDDroSha"/>
      <w:b/>
      <w:bCs/>
      <w:color w:val="000000"/>
      <w:sz w:val="72"/>
      <w:szCs w:val="72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B07105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B0710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1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105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26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olopm@virgilio.it" TargetMode="External"/><Relationship Id="rId5" Type="http://schemas.openxmlformats.org/officeDocument/2006/relationships/hyperlink" Target="mailto:ufficio.protocollo@pec.comune.priologargallo.sr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Utente</cp:lastModifiedBy>
  <cp:revision>2</cp:revision>
  <cp:lastPrinted>2021-05-11T16:47:00Z</cp:lastPrinted>
  <dcterms:created xsi:type="dcterms:W3CDTF">2021-05-17T09:11:00Z</dcterms:created>
  <dcterms:modified xsi:type="dcterms:W3CDTF">2021-05-17T09:11:00Z</dcterms:modified>
</cp:coreProperties>
</file>